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15FD" w14:textId="6741E36F" w:rsidR="009D7D5B" w:rsidRPr="003578B0" w:rsidRDefault="00FA48C9" w:rsidP="00F7782C">
      <w:pPr>
        <w:pStyle w:val="HTMLPreformatted"/>
        <w:shd w:val="clear" w:color="auto" w:fill="F8F9FA"/>
        <w:spacing w:line="480" w:lineRule="atLeast"/>
        <w:rPr>
          <w:rFonts w:ascii="SimSun" w:eastAsia="SimSun" w:hAnsi="SimSun" w:cs="Microsoft YaHei"/>
          <w:b/>
          <w:bCs/>
        </w:rPr>
      </w:pPr>
      <w:r w:rsidRPr="003578B0">
        <w:rPr>
          <w:rFonts w:ascii="SimSun" w:eastAsia="SimSun" w:hAnsi="SimSun" w:cs="Microsoft YaHei" w:hint="eastAsia"/>
          <w:b/>
          <w:bCs/>
          <w:sz w:val="24"/>
          <w:szCs w:val="24"/>
        </w:rPr>
        <w:t>为什么</w:t>
      </w:r>
      <w:r w:rsidR="009D7D5B" w:rsidRPr="003578B0">
        <w:rPr>
          <w:rFonts w:ascii="SimSun" w:eastAsia="SimSun" w:hAnsi="SimSun" w:cs="Microsoft YaHei" w:hint="eastAsia"/>
          <w:b/>
          <w:bCs/>
          <w:sz w:val="24"/>
          <w:szCs w:val="24"/>
        </w:rPr>
        <w:t>首次人类基因组</w:t>
      </w:r>
      <w:r w:rsidR="009D7D5B" w:rsidRPr="003578B0">
        <w:rPr>
          <w:rStyle w:val="y2iqfc"/>
          <w:rFonts w:ascii="SimSun" w:eastAsia="SimSun" w:hAnsi="SimSun" w:hint="eastAsia"/>
          <w:b/>
          <w:bCs/>
          <w:sz w:val="24"/>
          <w:szCs w:val="24"/>
        </w:rPr>
        <w:t>测序</w:t>
      </w:r>
      <w:r w:rsidR="009D7D5B" w:rsidRPr="003578B0">
        <w:rPr>
          <w:rFonts w:ascii="SimSun" w:eastAsia="SimSun" w:hAnsi="SimSun" w:cs="Microsoft YaHei" w:hint="eastAsia"/>
          <w:b/>
          <w:bCs/>
          <w:sz w:val="24"/>
          <w:szCs w:val="24"/>
        </w:rPr>
        <w:t>需要多国合作完成，而现在</w:t>
      </w:r>
      <w:r w:rsidR="007B0FBC" w:rsidRPr="003578B0">
        <w:rPr>
          <w:rFonts w:ascii="SimSun" w:eastAsia="SimSun" w:hAnsi="SimSun" w:cs="Microsoft YaHei" w:hint="eastAsia"/>
          <w:b/>
          <w:bCs/>
          <w:sz w:val="24"/>
          <w:szCs w:val="24"/>
        </w:rPr>
        <w:t>能够在临床诊断</w:t>
      </w:r>
      <w:r w:rsidR="005C7A46" w:rsidRPr="003578B0">
        <w:rPr>
          <w:rFonts w:ascii="SimSun" w:eastAsia="SimSun" w:hAnsi="SimSun" w:cs="Microsoft YaHei" w:hint="eastAsia"/>
          <w:b/>
          <w:bCs/>
          <w:sz w:val="24"/>
          <w:szCs w:val="24"/>
        </w:rPr>
        <w:t>中</w:t>
      </w:r>
      <w:r w:rsidR="007206EC" w:rsidRPr="003578B0">
        <w:rPr>
          <w:rFonts w:ascii="SimSun" w:eastAsia="SimSun" w:hAnsi="SimSun" w:cs="Microsoft YaHei" w:hint="eastAsia"/>
          <w:b/>
          <w:bCs/>
          <w:sz w:val="24"/>
          <w:szCs w:val="24"/>
        </w:rPr>
        <w:t>完成</w:t>
      </w:r>
      <w:r w:rsidR="007B0FBC" w:rsidRPr="003578B0">
        <w:rPr>
          <w:rFonts w:ascii="SimSun" w:eastAsia="SimSun" w:hAnsi="SimSun" w:cs="Microsoft YaHei" w:hint="eastAsia"/>
          <w:b/>
          <w:bCs/>
          <w:sz w:val="24"/>
          <w:szCs w:val="24"/>
        </w:rPr>
        <w:t>患者的基因组</w:t>
      </w:r>
      <w:r w:rsidR="007206EC" w:rsidRPr="003578B0">
        <w:rPr>
          <w:rStyle w:val="y2iqfc"/>
          <w:rFonts w:ascii="SimSun" w:eastAsia="SimSun" w:hAnsi="SimSun" w:hint="eastAsia"/>
          <w:b/>
          <w:bCs/>
          <w:sz w:val="24"/>
          <w:szCs w:val="24"/>
        </w:rPr>
        <w:t>测序</w:t>
      </w:r>
      <w:r w:rsidR="00F7782C" w:rsidRPr="003578B0">
        <w:rPr>
          <w:rFonts w:ascii="SimSun" w:eastAsia="SimSun" w:hAnsi="SimSun" w:cs="Microsoft YaHei" w:hint="eastAsia"/>
          <w:b/>
          <w:bCs/>
          <w:sz w:val="24"/>
          <w:szCs w:val="24"/>
        </w:rPr>
        <w:t>?</w:t>
      </w:r>
    </w:p>
    <w:p w14:paraId="15FF5BD3" w14:textId="77777777" w:rsidR="009D7D5B" w:rsidRPr="009D7D5B" w:rsidRDefault="009D7D5B" w:rsidP="009D7D5B">
      <w:pPr>
        <w:rPr>
          <w:rFonts w:ascii="SimSun" w:eastAsia="SimSun" w:hAnsi="SimSun"/>
        </w:rPr>
      </w:pPr>
    </w:p>
    <w:p w14:paraId="0E4B3B99" w14:textId="350A6693" w:rsidR="00852C42" w:rsidRDefault="00E27562" w:rsidP="00CD7EBB">
      <w:pPr>
        <w:pStyle w:val="HTMLPreformatted"/>
        <w:shd w:val="clear" w:color="auto" w:fill="F8F9FA"/>
        <w:spacing w:line="480" w:lineRule="atLeast"/>
        <w:rPr>
          <w:rStyle w:val="y2iqfc"/>
          <w:rFonts w:ascii="SimSun" w:eastAsia="SimSun" w:hAnsi="SimSun"/>
          <w:sz w:val="24"/>
          <w:szCs w:val="24"/>
        </w:rPr>
      </w:pPr>
      <w:r>
        <w:rPr>
          <w:rFonts w:ascii="SimSun" w:eastAsia="SimSun" w:hAnsi="SimSun" w:cs="Microsoft YaHei" w:hint="eastAsia"/>
          <w:sz w:val="24"/>
          <w:szCs w:val="24"/>
        </w:rPr>
        <w:t xml:space="preserve">    </w:t>
      </w:r>
      <w:r w:rsidR="00A04CC6" w:rsidRPr="00264C80">
        <w:rPr>
          <w:rFonts w:ascii="SimSun" w:eastAsia="SimSun" w:hAnsi="SimSun" w:cs="Microsoft YaHei" w:hint="eastAsia"/>
          <w:sz w:val="24"/>
          <w:szCs w:val="24"/>
        </w:rPr>
        <w:t>首次人类基因组</w:t>
      </w:r>
      <w:r w:rsidR="00A04CC6" w:rsidRPr="00264C80">
        <w:rPr>
          <w:rStyle w:val="y2iqfc"/>
          <w:rFonts w:ascii="SimSun" w:eastAsia="SimSun" w:hAnsi="SimSun" w:hint="eastAsia"/>
          <w:sz w:val="24"/>
          <w:szCs w:val="24"/>
        </w:rPr>
        <w:t>测序</w:t>
      </w:r>
      <w:r w:rsidR="00A6368A">
        <w:rPr>
          <w:rStyle w:val="y2iqfc"/>
          <w:rFonts w:ascii="SimSun" w:eastAsia="SimSun" w:hAnsi="SimSun" w:hint="eastAsia"/>
          <w:sz w:val="24"/>
          <w:szCs w:val="24"/>
        </w:rPr>
        <w:t>(</w:t>
      </w:r>
      <w:r w:rsidR="009D7D5B" w:rsidRPr="009D7D5B">
        <w:rPr>
          <w:rStyle w:val="y2iqfc"/>
          <w:rFonts w:ascii="SimSun" w:eastAsia="SimSun" w:hAnsi="SimSun" w:hint="eastAsia"/>
          <w:sz w:val="24"/>
          <w:szCs w:val="24"/>
        </w:rPr>
        <w:t>人类基因组计划</w:t>
      </w:r>
      <w:r w:rsidR="00A6368A">
        <w:rPr>
          <w:rStyle w:val="y2iqfc"/>
          <w:rFonts w:ascii="SimSun" w:eastAsia="SimSun" w:hAnsi="SimSun" w:hint="eastAsia"/>
          <w:sz w:val="24"/>
          <w:szCs w:val="24"/>
        </w:rPr>
        <w:t>)</w:t>
      </w:r>
      <w:r w:rsidR="009D7D5B" w:rsidRPr="009D7D5B">
        <w:rPr>
          <w:rStyle w:val="y2iqfc"/>
          <w:rFonts w:ascii="SimSun" w:eastAsia="SimSun" w:hAnsi="SimSun" w:hint="eastAsia"/>
          <w:sz w:val="24"/>
          <w:szCs w:val="24"/>
        </w:rPr>
        <w:t>是一项国际科学研究项目，其目标是确定构成人类</w:t>
      </w:r>
      <w:r w:rsidR="009D7D5B" w:rsidRPr="009D7D5B">
        <w:rPr>
          <w:rStyle w:val="y2iqfc"/>
          <w:rFonts w:ascii="SimSun" w:eastAsia="SimSun" w:hAnsi="SimSun"/>
          <w:sz w:val="24"/>
          <w:szCs w:val="24"/>
        </w:rPr>
        <w:t xml:space="preserve"> DNA </w:t>
      </w:r>
      <w:r w:rsidR="009D7D5B" w:rsidRPr="009D7D5B">
        <w:rPr>
          <w:rStyle w:val="y2iqfc"/>
          <w:rFonts w:ascii="SimSun" w:eastAsia="SimSun" w:hAnsi="SimSun" w:hint="eastAsia"/>
          <w:sz w:val="24"/>
          <w:szCs w:val="24"/>
        </w:rPr>
        <w:t>的碱基对，并从物理和功能角度对人类基因组的所有基因进行识别、绘图和测序。</w:t>
      </w:r>
      <w:r w:rsidR="009D7D5B" w:rsidRPr="009D7D5B">
        <w:rPr>
          <w:rStyle w:val="y2iqfc"/>
          <w:rFonts w:ascii="SimSun" w:eastAsia="SimSun" w:hAnsi="SimSun"/>
          <w:sz w:val="24"/>
          <w:szCs w:val="24"/>
        </w:rPr>
        <w:t xml:space="preserve"> </w:t>
      </w:r>
      <w:r w:rsidR="009D7D5B" w:rsidRPr="009D7D5B">
        <w:rPr>
          <w:rStyle w:val="y2iqfc"/>
          <w:rFonts w:ascii="SimSun" w:eastAsia="SimSun" w:hAnsi="SimSun" w:hint="eastAsia"/>
          <w:sz w:val="24"/>
          <w:szCs w:val="24"/>
        </w:rPr>
        <w:t>它于</w:t>
      </w:r>
      <w:r w:rsidR="009D7D5B" w:rsidRPr="009D7D5B">
        <w:rPr>
          <w:rStyle w:val="y2iqfc"/>
          <w:rFonts w:ascii="SimSun" w:eastAsia="SimSun" w:hAnsi="SimSun"/>
          <w:sz w:val="24"/>
          <w:szCs w:val="24"/>
        </w:rPr>
        <w:t>1990</w:t>
      </w:r>
      <w:r w:rsidR="009D7D5B" w:rsidRPr="009D7D5B">
        <w:rPr>
          <w:rStyle w:val="y2iqfc"/>
          <w:rFonts w:ascii="SimSun" w:eastAsia="SimSun" w:hAnsi="SimSun" w:hint="eastAsia"/>
          <w:sz w:val="24"/>
          <w:szCs w:val="24"/>
        </w:rPr>
        <w:t>年开始，并于</w:t>
      </w:r>
      <w:r w:rsidR="009D7D5B" w:rsidRPr="009D7D5B">
        <w:rPr>
          <w:rStyle w:val="y2iqfc"/>
          <w:rFonts w:ascii="SimSun" w:eastAsia="SimSun" w:hAnsi="SimSun"/>
          <w:sz w:val="24"/>
          <w:szCs w:val="24"/>
        </w:rPr>
        <w:t>2003</w:t>
      </w:r>
      <w:r w:rsidR="009D7D5B" w:rsidRPr="009D7D5B">
        <w:rPr>
          <w:rStyle w:val="y2iqfc"/>
          <w:rFonts w:ascii="SimSun" w:eastAsia="SimSun" w:hAnsi="SimSun" w:hint="eastAsia"/>
          <w:sz w:val="24"/>
          <w:szCs w:val="24"/>
        </w:rPr>
        <w:t>年完成。</w:t>
      </w:r>
      <w:r w:rsidR="00D27E0F" w:rsidRPr="00794D0A">
        <w:rPr>
          <w:rFonts w:ascii="SimSun" w:eastAsia="SimSun" w:hAnsi="SimSun" w:cs="Microsoft YaHei" w:hint="eastAsia"/>
          <w:color w:val="333333"/>
          <w:sz w:val="24"/>
          <w:szCs w:val="24"/>
          <w:shd w:val="clear" w:color="auto" w:fill="FFFFFF"/>
        </w:rPr>
        <w:t>美国、英国、法国、德国、日本和中国科学家共同参与了这一预算达</w:t>
      </w:r>
      <w:r w:rsidR="00D27E0F" w:rsidRPr="00794D0A">
        <w:rPr>
          <w:rFonts w:ascii="SimSun" w:eastAsia="SimSun" w:hAnsi="SimSun" w:cs="Arial"/>
          <w:color w:val="333333"/>
          <w:sz w:val="24"/>
          <w:szCs w:val="24"/>
          <w:shd w:val="clear" w:color="auto" w:fill="FFFFFF"/>
        </w:rPr>
        <w:t>30</w:t>
      </w:r>
      <w:r w:rsidR="00D27E0F" w:rsidRPr="00794D0A">
        <w:rPr>
          <w:rFonts w:ascii="SimSun" w:eastAsia="SimSun" w:hAnsi="SimSun" w:cs="Microsoft YaHei" w:hint="eastAsia"/>
          <w:color w:val="333333"/>
          <w:sz w:val="24"/>
          <w:szCs w:val="24"/>
          <w:shd w:val="clear" w:color="auto" w:fill="FFFFFF"/>
        </w:rPr>
        <w:t>亿美元的</w:t>
      </w:r>
      <w:r w:rsidR="00023288" w:rsidRPr="00264C80">
        <w:rPr>
          <w:rFonts w:ascii="SimSun" w:eastAsia="SimSun" w:hAnsi="SimSun" w:cs="Microsoft YaHei" w:hint="eastAsia"/>
          <w:sz w:val="24"/>
          <w:szCs w:val="24"/>
        </w:rPr>
        <w:t>人类基因组</w:t>
      </w:r>
      <w:r w:rsidR="00D27E0F" w:rsidRPr="00794D0A">
        <w:rPr>
          <w:rFonts w:ascii="SimSun" w:eastAsia="SimSun" w:hAnsi="SimSun" w:cs="Microsoft YaHei" w:hint="eastAsia"/>
          <w:color w:val="333333"/>
          <w:sz w:val="24"/>
          <w:szCs w:val="24"/>
          <w:shd w:val="clear" w:color="auto" w:fill="FFFFFF"/>
        </w:rPr>
        <w:t>计划。</w:t>
      </w:r>
      <w:r w:rsidR="00CD6AE9" w:rsidRPr="008E53FA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随着人类基因组逐渐被破</w:t>
      </w:r>
      <w:r w:rsidR="00CD6AE9" w:rsidRPr="008E53FA">
        <w:rPr>
          <w:rFonts w:ascii="SimSun" w:eastAsia="SimSun" w:hAnsi="SimSun" w:cs="Microsoft YaHei" w:hint="eastAsia"/>
          <w:color w:val="333333"/>
          <w:sz w:val="24"/>
          <w:szCs w:val="24"/>
          <w:shd w:val="clear" w:color="auto" w:fill="FFFFFF"/>
        </w:rPr>
        <w:t>译</w:t>
      </w:r>
      <w:r w:rsidR="00CD6AE9" w:rsidRPr="008E53FA">
        <w:rPr>
          <w:rFonts w:ascii="SimSun" w:eastAsia="SimSun" w:hAnsi="SimSun" w:cs="Microsoft YaHei"/>
          <w:color w:val="333333"/>
          <w:sz w:val="24"/>
          <w:szCs w:val="24"/>
          <w:shd w:val="clear" w:color="auto" w:fill="FFFFFF"/>
        </w:rPr>
        <w:t xml:space="preserve">, </w:t>
      </w:r>
      <w:r w:rsidR="00BF2FC8" w:rsidRPr="008E53FA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使人类第一次在分子水平上全面地认识自</w:t>
      </w:r>
      <w:r w:rsidR="00BF2FC8" w:rsidRPr="008E53FA">
        <w:rPr>
          <w:rFonts w:ascii="SimSun" w:eastAsia="SimSun" w:hAnsi="SimSun" w:cs="Microsoft YaHei" w:hint="eastAsia"/>
          <w:color w:val="333333"/>
          <w:sz w:val="24"/>
          <w:szCs w:val="24"/>
          <w:shd w:val="clear" w:color="auto" w:fill="FFFFFF"/>
        </w:rPr>
        <w:t>我</w:t>
      </w:r>
      <w:r w:rsidR="00D91677">
        <w:rPr>
          <w:rFonts w:ascii="SimSun" w:eastAsia="SimSun" w:hAnsi="SimSun" w:cs="Microsoft YaHei" w:hint="eastAsia"/>
          <w:color w:val="333333"/>
          <w:sz w:val="24"/>
          <w:szCs w:val="24"/>
          <w:shd w:val="clear" w:color="auto" w:fill="FFFFFF"/>
        </w:rPr>
        <w:t>。</w:t>
      </w:r>
      <w:r w:rsidR="00A22765" w:rsidRPr="008E53FA">
        <w:rPr>
          <w:rFonts w:ascii="SimSun" w:eastAsia="SimSun" w:hAnsi="SimSun" w:cs="Helvetica" w:hint="eastAsia"/>
          <w:color w:val="333333"/>
          <w:sz w:val="24"/>
          <w:szCs w:val="24"/>
        </w:rPr>
        <w:t>科学</w:t>
      </w:r>
      <w:r w:rsidR="00425738">
        <w:rPr>
          <w:rFonts w:ascii="SimSun" w:eastAsia="SimSun" w:hAnsi="SimSun" w:cs="Helvetica" w:hint="eastAsia"/>
          <w:color w:val="333333"/>
          <w:sz w:val="24"/>
          <w:szCs w:val="24"/>
        </w:rPr>
        <w:t>家</w:t>
      </w:r>
      <w:r w:rsidR="00A22765" w:rsidRPr="008E53FA">
        <w:rPr>
          <w:rFonts w:ascii="SimSun" w:eastAsia="SimSun" w:hAnsi="SimSun" w:cs="Helvetica" w:hint="eastAsia"/>
          <w:color w:val="333333"/>
          <w:sz w:val="24"/>
          <w:szCs w:val="24"/>
        </w:rPr>
        <w:t>通过研究遗传密码，深入了解基因如何相互作用以及与环境相互作用。此外，他们还</w:t>
      </w:r>
      <w:r w:rsidR="00181856">
        <w:rPr>
          <w:rFonts w:ascii="SimSun" w:eastAsia="SimSun" w:hAnsi="SimSun" w:cs="Helvetica" w:hint="eastAsia"/>
          <w:color w:val="333333"/>
          <w:sz w:val="24"/>
          <w:szCs w:val="24"/>
        </w:rPr>
        <w:t>可</w:t>
      </w:r>
      <w:r w:rsidR="00A22765" w:rsidRPr="008E53FA">
        <w:rPr>
          <w:rFonts w:ascii="SimSun" w:eastAsia="SimSun" w:hAnsi="SimSun" w:cs="Helvetica" w:hint="eastAsia"/>
          <w:color w:val="333333"/>
          <w:sz w:val="24"/>
          <w:szCs w:val="24"/>
        </w:rPr>
        <w:t>了解这些相互作用如何影响生物体的发育和健康。</w:t>
      </w:r>
      <w:r w:rsidR="0081142E" w:rsidRPr="008E53FA">
        <w:rPr>
          <w:rFonts w:ascii="SimSun" w:eastAsia="SimSun" w:hAnsi="SimSun" w:cs="Helvetica" w:hint="eastAsia"/>
          <w:color w:val="333333"/>
          <w:sz w:val="24"/>
          <w:szCs w:val="24"/>
        </w:rPr>
        <w:t>科学家使用人类基因组数据来研究疾病或医疗状况，识别和评测药物靶点并开发新的治疗方法，以及筛选和测试潜在的药物</w:t>
      </w:r>
      <w:r w:rsidR="00FD300A">
        <w:rPr>
          <w:rFonts w:ascii="SimSun" w:eastAsia="SimSun" w:hAnsi="SimSun" w:cs="Helvetica" w:hint="eastAsia"/>
          <w:color w:val="333333"/>
          <w:sz w:val="24"/>
          <w:szCs w:val="24"/>
        </w:rPr>
        <w:t>。</w:t>
      </w:r>
      <w:r w:rsidR="0070416B" w:rsidRPr="008E53FA">
        <w:rPr>
          <w:rFonts w:ascii="SimSun" w:eastAsia="SimSun" w:hAnsi="SimSun" w:cs="Helvetica" w:hint="eastAsia"/>
          <w:color w:val="333333"/>
          <w:sz w:val="24"/>
          <w:szCs w:val="24"/>
        </w:rPr>
        <w:t>由于基因组数据</w:t>
      </w:r>
      <w:r w:rsidR="00AC5A1D" w:rsidRPr="008E53FA">
        <w:rPr>
          <w:rFonts w:ascii="SimSun" w:eastAsia="SimSun" w:hAnsi="SimSun" w:cs="Helvetica" w:hint="eastAsia"/>
          <w:color w:val="333333"/>
          <w:sz w:val="24"/>
          <w:szCs w:val="24"/>
        </w:rPr>
        <w:t>据有</w:t>
      </w:r>
      <w:r w:rsidR="00573166" w:rsidRPr="008E53FA">
        <w:rPr>
          <w:rFonts w:ascii="SimSun" w:eastAsia="SimSun" w:hAnsi="SimSun" w:cs="Helvetica" w:hint="eastAsia"/>
          <w:color w:val="333333"/>
          <w:sz w:val="24"/>
          <w:szCs w:val="24"/>
        </w:rPr>
        <w:t>以</w:t>
      </w:r>
      <w:r w:rsidR="006607A9" w:rsidRPr="008E53FA">
        <w:rPr>
          <w:rFonts w:ascii="SimSun" w:eastAsia="SimSun" w:hAnsi="SimSun" w:cs="Helvetica" w:hint="eastAsia"/>
          <w:color w:val="333333"/>
          <w:sz w:val="24"/>
          <w:szCs w:val="24"/>
        </w:rPr>
        <w:t>上</w:t>
      </w:r>
      <w:r w:rsidR="00573166" w:rsidRPr="008E53FA">
        <w:rPr>
          <w:rFonts w:ascii="SimSun" w:eastAsia="SimSun" w:hAnsi="SimSun" w:cs="Helvetica" w:hint="eastAsia"/>
          <w:color w:val="333333"/>
          <w:sz w:val="24"/>
          <w:szCs w:val="24"/>
        </w:rPr>
        <w:t>的</w:t>
      </w:r>
      <w:r w:rsidR="006607A9" w:rsidRPr="008E53FA">
        <w:rPr>
          <w:rFonts w:ascii="SimSun" w:eastAsia="SimSun" w:hAnsi="SimSun" w:cs="Helvetica" w:hint="eastAsia"/>
          <w:color w:val="333333"/>
          <w:sz w:val="24"/>
          <w:szCs w:val="24"/>
        </w:rPr>
        <w:t>巨大</w:t>
      </w:r>
      <w:r w:rsidR="00292E3B" w:rsidRPr="008E53FA">
        <w:rPr>
          <w:rFonts w:ascii="SimSun" w:eastAsia="SimSun" w:hAnsi="SimSun" w:cs="Helvetica" w:hint="eastAsia"/>
          <w:color w:val="333333"/>
          <w:sz w:val="24"/>
          <w:szCs w:val="24"/>
        </w:rPr>
        <w:t>应用</w:t>
      </w:r>
      <w:r w:rsidR="00FD300A">
        <w:rPr>
          <w:rFonts w:ascii="SimSun" w:eastAsia="SimSun" w:hAnsi="SimSun" w:cs="Helvetica" w:hint="eastAsia"/>
          <w:color w:val="333333"/>
          <w:sz w:val="24"/>
          <w:szCs w:val="24"/>
        </w:rPr>
        <w:t>，</w:t>
      </w:r>
      <w:r w:rsidR="004401C6" w:rsidRPr="008E53FA">
        <w:rPr>
          <w:rFonts w:ascii="SimSun" w:eastAsia="SimSun" w:hAnsi="SimSun" w:cs="Helvetica" w:hint="eastAsia"/>
          <w:color w:val="333333"/>
          <w:sz w:val="24"/>
          <w:szCs w:val="24"/>
        </w:rPr>
        <w:t>催</w:t>
      </w:r>
      <w:r w:rsidR="00D102E1" w:rsidRPr="008E53FA">
        <w:rPr>
          <w:rFonts w:ascii="SimSun" w:eastAsia="SimSun" w:hAnsi="SimSun" w:cs="Helvetica" w:hint="eastAsia"/>
          <w:color w:val="333333"/>
          <w:sz w:val="24"/>
          <w:szCs w:val="24"/>
        </w:rPr>
        <w:t>动了一系列</w:t>
      </w:r>
      <w:r w:rsidR="00D21BF5" w:rsidRPr="008E53FA">
        <w:rPr>
          <w:rFonts w:ascii="SimSun" w:eastAsia="SimSun" w:hAnsi="SimSun" w:cs="Microsoft YaHei" w:hint="eastAsia"/>
          <w:sz w:val="24"/>
          <w:szCs w:val="24"/>
        </w:rPr>
        <w:t>基因组</w:t>
      </w:r>
      <w:r w:rsidR="00D21BF5" w:rsidRPr="008E53FA">
        <w:rPr>
          <w:rStyle w:val="y2iqfc"/>
          <w:rFonts w:ascii="SimSun" w:eastAsia="SimSun" w:hAnsi="SimSun" w:hint="eastAsia"/>
          <w:sz w:val="24"/>
          <w:szCs w:val="24"/>
        </w:rPr>
        <w:t>测序</w:t>
      </w:r>
      <w:r w:rsidR="00D102E1" w:rsidRPr="008E53FA">
        <w:rPr>
          <w:rFonts w:ascii="SimSun" w:eastAsia="SimSun" w:hAnsi="SimSun" w:cs="Helvetica" w:hint="eastAsia"/>
          <w:color w:val="333333"/>
          <w:sz w:val="24"/>
          <w:szCs w:val="24"/>
        </w:rPr>
        <w:t>的</w:t>
      </w:r>
      <w:r w:rsidR="00D2537C" w:rsidRPr="008E53FA">
        <w:rPr>
          <w:rFonts w:ascii="SimSun" w:eastAsia="SimSun" w:hAnsi="SimSun" w:cs="SimSun" w:hint="eastAsia"/>
          <w:color w:val="202124"/>
          <w:sz w:val="24"/>
          <w:szCs w:val="24"/>
        </w:rPr>
        <w:t>技术</w:t>
      </w:r>
      <w:r w:rsidR="002B6362" w:rsidRPr="008E53FA">
        <w:rPr>
          <w:rFonts w:ascii="SimSun" w:eastAsia="SimSun" w:hAnsi="SimSun" w:cs="SimSun" w:hint="eastAsia"/>
          <w:color w:val="202124"/>
          <w:sz w:val="24"/>
          <w:szCs w:val="24"/>
        </w:rPr>
        <w:t>革命</w:t>
      </w:r>
      <w:r w:rsidR="00F97100">
        <w:rPr>
          <w:rFonts w:ascii="SimSun" w:eastAsia="SimSun" w:hAnsi="SimSun" w:cs="SimSun" w:hint="eastAsia"/>
          <w:color w:val="202124"/>
          <w:sz w:val="24"/>
          <w:szCs w:val="24"/>
        </w:rPr>
        <w:t>，</w:t>
      </w:r>
      <w:r w:rsidR="005A5445" w:rsidRPr="008E53FA">
        <w:rPr>
          <w:rFonts w:ascii="SimSun" w:eastAsia="SimSun" w:hAnsi="SimSun" w:cs="SimSun" w:hint="eastAsia"/>
          <w:color w:val="202124"/>
          <w:sz w:val="24"/>
          <w:szCs w:val="24"/>
        </w:rPr>
        <w:t>大大的</w:t>
      </w:r>
      <w:r w:rsidR="00DF57AD" w:rsidRPr="008E53FA">
        <w:rPr>
          <w:rFonts w:ascii="SimSun" w:eastAsia="SimSun" w:hAnsi="SimSun" w:cs="SimSun" w:hint="eastAsia"/>
          <w:color w:val="202124"/>
          <w:sz w:val="24"/>
          <w:szCs w:val="24"/>
        </w:rPr>
        <w:t>降低</w:t>
      </w:r>
      <w:r w:rsidR="002F7A4E" w:rsidRPr="008E53FA">
        <w:rPr>
          <w:rFonts w:ascii="SimSun" w:eastAsia="SimSun" w:hAnsi="SimSun" w:cs="SimSun" w:hint="eastAsia"/>
          <w:color w:val="202124"/>
          <w:sz w:val="24"/>
          <w:szCs w:val="24"/>
        </w:rPr>
        <w:t>了</w:t>
      </w:r>
      <w:r w:rsidR="002F7A4E" w:rsidRPr="008E53FA">
        <w:rPr>
          <w:rFonts w:ascii="SimSun" w:eastAsia="SimSun" w:hAnsi="SimSun" w:cs="Microsoft YaHei" w:hint="eastAsia"/>
          <w:sz w:val="24"/>
          <w:szCs w:val="24"/>
        </w:rPr>
        <w:t>基因组</w:t>
      </w:r>
      <w:r w:rsidR="002F7A4E" w:rsidRPr="008E53FA">
        <w:rPr>
          <w:rStyle w:val="y2iqfc"/>
          <w:rFonts w:ascii="SimSun" w:eastAsia="SimSun" w:hAnsi="SimSun" w:hint="eastAsia"/>
          <w:sz w:val="24"/>
          <w:szCs w:val="24"/>
        </w:rPr>
        <w:t>测序的成</w:t>
      </w:r>
      <w:r w:rsidR="00646E66" w:rsidRPr="008E53FA">
        <w:rPr>
          <w:rStyle w:val="y2iqfc"/>
          <w:rFonts w:ascii="SimSun" w:eastAsia="SimSun" w:hAnsi="SimSun" w:hint="eastAsia"/>
          <w:sz w:val="24"/>
          <w:szCs w:val="24"/>
        </w:rPr>
        <w:t>本</w:t>
      </w:r>
      <w:r w:rsidR="00AD43CE" w:rsidRPr="008E53FA">
        <w:rPr>
          <w:rStyle w:val="y2iqfc"/>
          <w:rFonts w:ascii="SimSun" w:eastAsia="SimSun" w:hAnsi="SimSun" w:hint="eastAsia"/>
          <w:sz w:val="24"/>
          <w:szCs w:val="24"/>
        </w:rPr>
        <w:t>，</w:t>
      </w:r>
      <w:r w:rsidR="004211C5" w:rsidRPr="001440BC">
        <w:rPr>
          <w:rStyle w:val="y2iqfc"/>
          <w:rFonts w:ascii="SimSun" w:eastAsia="SimSun" w:hAnsi="SimSun" w:hint="eastAsia"/>
          <w:sz w:val="24"/>
          <w:szCs w:val="24"/>
        </w:rPr>
        <w:t>特别是</w:t>
      </w:r>
      <w:r w:rsidR="00852C42" w:rsidRPr="001440BC">
        <w:rPr>
          <w:rFonts w:ascii="SimSun" w:eastAsia="SimSun" w:hAnsi="SimSun" w:cs="Microsoft YaHei" w:hint="eastAsia"/>
          <w:sz w:val="24"/>
          <w:szCs w:val="24"/>
        </w:rPr>
        <w:t>开发了高通量测序技术</w:t>
      </w:r>
      <w:r w:rsidR="00404032">
        <w:rPr>
          <w:rFonts w:ascii="SimSun" w:eastAsia="SimSun" w:hAnsi="SimSun" w:cs="Microsoft YaHei" w:hint="eastAsia"/>
          <w:sz w:val="24"/>
          <w:szCs w:val="24"/>
        </w:rPr>
        <w:t>，</w:t>
      </w:r>
      <w:r w:rsidR="00852C42" w:rsidRPr="001440BC">
        <w:rPr>
          <w:rFonts w:ascii="SimSun" w:eastAsia="SimSun" w:hAnsi="SimSun" w:cs="Microsoft YaHei" w:hint="eastAsia"/>
          <w:sz w:val="24"/>
          <w:szCs w:val="24"/>
        </w:rPr>
        <w:t>也称为下一代</w:t>
      </w:r>
      <w:r w:rsidR="009A7E93">
        <w:rPr>
          <w:rFonts w:ascii="SimSun" w:eastAsia="SimSun" w:hAnsi="SimSun" w:cs="Microsoft YaHei" w:hint="eastAsia"/>
          <w:sz w:val="24"/>
          <w:szCs w:val="24"/>
        </w:rPr>
        <w:t>NGS</w:t>
      </w:r>
      <w:r w:rsidR="00836A27" w:rsidRPr="001440BC">
        <w:rPr>
          <w:rFonts w:ascii="SimSun" w:eastAsia="SimSun" w:hAnsi="SimSun" w:cs="Microsoft YaHei" w:hint="eastAsia"/>
          <w:sz w:val="24"/>
          <w:szCs w:val="24"/>
        </w:rPr>
        <w:t>测序</w:t>
      </w:r>
      <w:r w:rsidR="00BD6E8B">
        <w:rPr>
          <w:rFonts w:ascii="SimSun" w:eastAsia="SimSun" w:hAnsi="SimSun" w:cs="Microsoft YaHei" w:hint="eastAsia"/>
          <w:sz w:val="24"/>
          <w:szCs w:val="24"/>
        </w:rPr>
        <w:t>（</w:t>
      </w:r>
      <w:r w:rsidR="00852C42" w:rsidRPr="001440BC">
        <w:rPr>
          <w:rFonts w:ascii="SimSun" w:eastAsia="SimSun" w:hAnsi="SimSun" w:cs="Arial"/>
          <w:sz w:val="24"/>
          <w:szCs w:val="24"/>
        </w:rPr>
        <w:t xml:space="preserve">Next Generation </w:t>
      </w:r>
      <w:r w:rsidR="00A07499" w:rsidRPr="001440BC">
        <w:rPr>
          <w:rFonts w:ascii="SimSun" w:eastAsia="SimSun" w:hAnsi="SimSun" w:cs="Arial"/>
          <w:sz w:val="24"/>
          <w:szCs w:val="24"/>
        </w:rPr>
        <w:t>Sequencing</w:t>
      </w:r>
      <w:r w:rsidR="00A07499" w:rsidRPr="001440BC">
        <w:rPr>
          <w:rFonts w:ascii="SimSun" w:eastAsia="SimSun" w:hAnsi="SimSun" w:cs="Microsoft YaHei"/>
          <w:sz w:val="24"/>
          <w:szCs w:val="24"/>
        </w:rPr>
        <w:t>)</w:t>
      </w:r>
      <w:r w:rsidR="00A07499" w:rsidRPr="001440BC">
        <w:rPr>
          <w:rFonts w:ascii="SimSun" w:eastAsia="SimSun" w:hAnsi="SimSun" w:cs="Microsoft YaHei" w:hint="eastAsia"/>
          <w:sz w:val="24"/>
          <w:szCs w:val="24"/>
        </w:rPr>
        <w:t xml:space="preserve"> ，</w:t>
      </w:r>
      <w:r w:rsidR="00852C42" w:rsidRPr="001440BC">
        <w:rPr>
          <w:rFonts w:ascii="SimSun" w:eastAsia="SimSun" w:hAnsi="SimSun" w:cs="Microsoft YaHei" w:hint="eastAsia"/>
          <w:sz w:val="24"/>
          <w:szCs w:val="24"/>
        </w:rPr>
        <w:t>将人类基因组测序的成本降至约</w:t>
      </w:r>
      <w:r w:rsidR="00D83B4E" w:rsidRPr="001440BC">
        <w:rPr>
          <w:rFonts w:ascii="SimSun" w:eastAsia="SimSun" w:hAnsi="SimSun" w:cs="Microsoft YaHei" w:hint="eastAsia"/>
          <w:sz w:val="24"/>
          <w:szCs w:val="24"/>
        </w:rPr>
        <w:t>少于</w:t>
      </w:r>
      <w:r w:rsidR="00852C42" w:rsidRPr="001440BC">
        <w:rPr>
          <w:rFonts w:ascii="SimSun" w:eastAsia="SimSun" w:hAnsi="SimSun" w:cs="Arial"/>
          <w:sz w:val="24"/>
          <w:szCs w:val="24"/>
        </w:rPr>
        <w:t>1,000</w:t>
      </w:r>
      <w:r w:rsidR="00852C42" w:rsidRPr="001440BC">
        <w:rPr>
          <w:rFonts w:ascii="SimSun" w:eastAsia="SimSun" w:hAnsi="SimSun" w:cs="Microsoft YaHei" w:hint="eastAsia"/>
          <w:sz w:val="24"/>
          <w:szCs w:val="24"/>
        </w:rPr>
        <w:t>美元</w:t>
      </w:r>
      <w:r w:rsidR="00D40739" w:rsidRPr="001440BC">
        <w:rPr>
          <w:rFonts w:ascii="SimSun" w:eastAsia="SimSun" w:hAnsi="SimSun" w:cs="Microsoft YaHei" w:hint="eastAsia"/>
          <w:sz w:val="24"/>
          <w:szCs w:val="24"/>
        </w:rPr>
        <w:t>，</w:t>
      </w:r>
      <w:r w:rsidR="00852C42" w:rsidRPr="001440BC">
        <w:rPr>
          <w:rFonts w:ascii="SimSun" w:eastAsia="SimSun" w:hAnsi="SimSun" w:cs="Microsoft YaHei" w:hint="eastAsia"/>
          <w:sz w:val="24"/>
          <w:szCs w:val="24"/>
        </w:rPr>
        <w:t>将测序时间缩减到几个小时，使基因测序技术能够应用在临床中诊断患者的基因组</w:t>
      </w:r>
      <w:r w:rsidR="00604D4A" w:rsidRPr="000C3E5A">
        <w:rPr>
          <w:rFonts w:ascii="SimSun" w:eastAsia="SimSun" w:hAnsi="SimSun"/>
          <w:sz w:val="24"/>
          <w:szCs w:val="24"/>
        </w:rPr>
        <w:t>（图1</w:t>
      </w:r>
      <w:r w:rsidR="001F11D0">
        <w:rPr>
          <w:rFonts w:ascii="SimSun" w:eastAsia="SimSun" w:hAnsi="SimSun" w:cs="SimSun"/>
          <w:sz w:val="24"/>
          <w:szCs w:val="24"/>
        </w:rPr>
        <w:t>）</w:t>
      </w:r>
      <w:r w:rsidR="00852C42" w:rsidRPr="001440BC">
        <w:rPr>
          <w:rFonts w:ascii="SimSun" w:eastAsia="SimSun" w:hAnsi="SimSun" w:cs="Microsoft YaHei" w:hint="eastAsia"/>
          <w:sz w:val="24"/>
          <w:szCs w:val="24"/>
        </w:rPr>
        <w:t>。</w:t>
      </w:r>
      <w:r w:rsidR="00A836E5" w:rsidRPr="001440BC">
        <w:rPr>
          <w:rFonts w:ascii="SimSun" w:eastAsia="SimSun" w:hAnsi="SimSun" w:cs="Microsoft YaHei" w:hint="eastAsia"/>
          <w:sz w:val="24"/>
          <w:szCs w:val="24"/>
        </w:rPr>
        <w:t>以</w:t>
      </w:r>
      <w:r w:rsidR="00BC5EA7" w:rsidRPr="001440BC">
        <w:rPr>
          <w:rFonts w:ascii="SimSun" w:eastAsia="SimSun" w:hAnsi="SimSun" w:cs="Microsoft YaHei" w:hint="eastAsia"/>
          <w:sz w:val="24"/>
          <w:szCs w:val="24"/>
        </w:rPr>
        <w:t>下</w:t>
      </w:r>
      <w:r w:rsidR="005400AE" w:rsidRPr="001440BC">
        <w:rPr>
          <w:rFonts w:ascii="SimSun" w:eastAsia="SimSun" w:hAnsi="SimSun" w:cs="Microsoft YaHei" w:hint="eastAsia"/>
          <w:sz w:val="24"/>
          <w:szCs w:val="24"/>
        </w:rPr>
        <w:t>通过</w:t>
      </w:r>
      <w:r w:rsidR="00AA5661" w:rsidRPr="001440BC">
        <w:rPr>
          <w:rFonts w:ascii="SimSun" w:eastAsia="SimSun" w:hAnsi="SimSun" w:cs="Microsoft YaHei" w:hint="eastAsia"/>
          <w:sz w:val="24"/>
          <w:szCs w:val="24"/>
        </w:rPr>
        <w:t>比</w:t>
      </w:r>
      <w:r w:rsidR="00F36D98" w:rsidRPr="001440BC">
        <w:rPr>
          <w:rFonts w:ascii="SimSun" w:eastAsia="SimSun" w:hAnsi="SimSun" w:cs="Microsoft YaHei" w:hint="eastAsia"/>
          <w:sz w:val="24"/>
          <w:szCs w:val="24"/>
        </w:rPr>
        <w:t>较</w:t>
      </w:r>
      <w:r w:rsidR="00631599" w:rsidRPr="001440BC">
        <w:rPr>
          <w:rStyle w:val="y2iqfc"/>
          <w:rFonts w:ascii="SimSun" w:eastAsia="SimSun" w:hAnsi="SimSun" w:hint="eastAsia"/>
          <w:sz w:val="24"/>
          <w:szCs w:val="24"/>
        </w:rPr>
        <w:t>人类基因组计划</w:t>
      </w:r>
      <w:r w:rsidR="006F7B1E" w:rsidRPr="001440BC">
        <w:rPr>
          <w:rStyle w:val="y2iqfc"/>
          <w:rFonts w:ascii="SimSun" w:eastAsia="SimSun" w:hAnsi="SimSun" w:hint="eastAsia"/>
          <w:sz w:val="24"/>
          <w:szCs w:val="24"/>
        </w:rPr>
        <w:t>中使用</w:t>
      </w:r>
      <w:r w:rsidR="00F14E01" w:rsidRPr="001440BC">
        <w:rPr>
          <w:rStyle w:val="y2iqfc"/>
          <w:rFonts w:ascii="SimSun" w:eastAsia="SimSun" w:hAnsi="SimSun" w:hint="eastAsia"/>
          <w:sz w:val="24"/>
          <w:szCs w:val="24"/>
        </w:rPr>
        <w:t>的</w:t>
      </w:r>
      <w:r w:rsidR="00010CB1" w:rsidRPr="001440BC">
        <w:rPr>
          <w:rFonts w:ascii="SimSun" w:eastAsia="SimSun" w:hAnsi="SimSun" w:cs="SimSun" w:hint="eastAsia"/>
          <w:sz w:val="24"/>
          <w:szCs w:val="24"/>
        </w:rPr>
        <w:t>传统的</w:t>
      </w:r>
      <w:r w:rsidR="00F14E01" w:rsidRPr="001440BC">
        <w:rPr>
          <w:rStyle w:val="y2iqfc"/>
          <w:rFonts w:ascii="SimSun" w:eastAsia="SimSun" w:hAnsi="SimSun" w:hint="eastAsia"/>
          <w:sz w:val="24"/>
          <w:szCs w:val="24"/>
        </w:rPr>
        <w:t>测序方法</w:t>
      </w:r>
      <w:r w:rsidR="00001567" w:rsidRPr="001440BC">
        <w:rPr>
          <w:rStyle w:val="y2iqfc"/>
          <w:rFonts w:ascii="SimSun" w:eastAsia="SimSun" w:hAnsi="SimSun" w:hint="eastAsia"/>
          <w:sz w:val="24"/>
          <w:szCs w:val="24"/>
        </w:rPr>
        <w:t>和</w:t>
      </w:r>
      <w:r w:rsidR="00693151" w:rsidRPr="001440BC">
        <w:rPr>
          <w:rFonts w:ascii="SimSun" w:eastAsia="SimSun" w:hAnsi="SimSun" w:cs="Microsoft YaHei" w:hint="eastAsia"/>
          <w:sz w:val="24"/>
          <w:szCs w:val="24"/>
        </w:rPr>
        <w:t>高通量的</w:t>
      </w:r>
      <w:r w:rsidR="005147C7" w:rsidRPr="001440BC">
        <w:rPr>
          <w:rFonts w:ascii="SimSun" w:eastAsia="SimSun" w:hAnsi="SimSun" w:cs="Microsoft YaHei" w:hint="eastAsia"/>
          <w:sz w:val="24"/>
          <w:szCs w:val="24"/>
        </w:rPr>
        <w:t>NGS</w:t>
      </w:r>
      <w:r w:rsidR="00001567" w:rsidRPr="001440BC">
        <w:rPr>
          <w:rFonts w:ascii="SimSun" w:eastAsia="SimSun" w:hAnsi="SimSun" w:cs="Microsoft YaHei" w:hint="eastAsia"/>
          <w:sz w:val="24"/>
          <w:szCs w:val="24"/>
        </w:rPr>
        <w:t>测序</w:t>
      </w:r>
      <w:r w:rsidR="00034E70" w:rsidRPr="001440BC">
        <w:rPr>
          <w:rStyle w:val="y2iqfc"/>
          <w:rFonts w:ascii="SimSun" w:eastAsia="SimSun" w:hAnsi="SimSun" w:hint="eastAsia"/>
          <w:sz w:val="24"/>
          <w:szCs w:val="24"/>
        </w:rPr>
        <w:t>方法</w:t>
      </w:r>
      <w:r w:rsidR="005400AE" w:rsidRPr="001440BC">
        <w:rPr>
          <w:rStyle w:val="y2iqfc"/>
          <w:rFonts w:ascii="SimSun" w:eastAsia="SimSun" w:hAnsi="SimSun" w:hint="eastAsia"/>
          <w:sz w:val="24"/>
          <w:szCs w:val="24"/>
        </w:rPr>
        <w:t>，</w:t>
      </w:r>
      <w:r w:rsidR="00CE55A9" w:rsidRPr="001440BC">
        <w:rPr>
          <w:rStyle w:val="y2iqfc"/>
          <w:rFonts w:ascii="SimSun" w:eastAsia="SimSun" w:hAnsi="SimSun" w:hint="eastAsia"/>
          <w:sz w:val="24"/>
          <w:szCs w:val="24"/>
        </w:rPr>
        <w:t>说明</w:t>
      </w:r>
      <w:r w:rsidR="00F76346" w:rsidRPr="001440BC">
        <w:rPr>
          <w:rFonts w:ascii="SimSun" w:eastAsia="SimSun" w:hAnsi="SimSun" w:cs="Microsoft YaHei" w:hint="eastAsia"/>
          <w:sz w:val="24"/>
          <w:szCs w:val="24"/>
        </w:rPr>
        <w:t>在过去的二十年中，</w:t>
      </w:r>
      <w:r w:rsidR="00F76346" w:rsidRPr="001440BC">
        <w:rPr>
          <w:rFonts w:ascii="SimSun" w:eastAsia="SimSun" w:hAnsi="SimSun" w:cs="Arial"/>
          <w:sz w:val="24"/>
          <w:szCs w:val="24"/>
        </w:rPr>
        <w:t>NGS</w:t>
      </w:r>
      <w:r w:rsidR="00F76346" w:rsidRPr="001440BC">
        <w:rPr>
          <w:rFonts w:ascii="SimSun" w:eastAsia="SimSun" w:hAnsi="SimSun" w:cs="Microsoft YaHei" w:hint="eastAsia"/>
          <w:sz w:val="24"/>
          <w:szCs w:val="24"/>
        </w:rPr>
        <w:t>技术的发展取得</w:t>
      </w:r>
      <w:r w:rsidR="00B509DF" w:rsidRPr="001440BC">
        <w:rPr>
          <w:rFonts w:ascii="SimSun" w:eastAsia="SimSun" w:hAnsi="SimSun" w:cs="Microsoft YaHei" w:hint="eastAsia"/>
          <w:sz w:val="24"/>
          <w:szCs w:val="24"/>
        </w:rPr>
        <w:t>的</w:t>
      </w:r>
      <w:r w:rsidR="00F76346" w:rsidRPr="001440BC">
        <w:rPr>
          <w:rFonts w:ascii="SimSun" w:eastAsia="SimSun" w:hAnsi="SimSun" w:cs="Microsoft YaHei" w:hint="eastAsia"/>
          <w:sz w:val="24"/>
          <w:szCs w:val="24"/>
        </w:rPr>
        <w:t>显著进步</w:t>
      </w:r>
      <w:r w:rsidR="00581701">
        <w:rPr>
          <w:rFonts w:ascii="SimSun" w:eastAsia="SimSun" w:hAnsi="SimSun" w:cs="Microsoft YaHei" w:hint="eastAsia"/>
          <w:sz w:val="24"/>
          <w:szCs w:val="24"/>
        </w:rPr>
        <w:t xml:space="preserve"> </w:t>
      </w:r>
      <w:r w:rsidR="00581701" w:rsidRPr="000C3E5A">
        <w:rPr>
          <w:rFonts w:ascii="SimSun" w:eastAsia="SimSun" w:hAnsi="SimSun"/>
          <w:sz w:val="24"/>
          <w:szCs w:val="24"/>
        </w:rPr>
        <w:t>（如图</w:t>
      </w:r>
      <w:r w:rsidR="001F11D0">
        <w:rPr>
          <w:rFonts w:ascii="SimSun" w:eastAsia="SimSun" w:hAnsi="SimSun" w:hint="eastAsia"/>
          <w:sz w:val="24"/>
          <w:szCs w:val="24"/>
        </w:rPr>
        <w:t>2</w:t>
      </w:r>
      <w:r w:rsidR="00581701" w:rsidRPr="000C3E5A">
        <w:rPr>
          <w:rFonts w:ascii="SimSun" w:eastAsia="SimSun" w:hAnsi="SimSun" w:cs="SimSun"/>
          <w:sz w:val="24"/>
          <w:szCs w:val="24"/>
        </w:rPr>
        <w:t>）</w:t>
      </w:r>
      <w:r w:rsidR="00693151" w:rsidRPr="000C3E5A">
        <w:rPr>
          <w:rStyle w:val="y2iqfc"/>
          <w:rFonts w:ascii="SimSun" w:eastAsia="SimSun" w:hAnsi="SimSun"/>
          <w:sz w:val="24"/>
          <w:szCs w:val="24"/>
        </w:rPr>
        <w:t>。</w:t>
      </w:r>
    </w:p>
    <w:p w14:paraId="0DA9DC7C" w14:textId="693A35C4" w:rsidR="001C610A" w:rsidRDefault="001C610A" w:rsidP="00CD7EBB">
      <w:pPr>
        <w:pStyle w:val="HTMLPreformatted"/>
        <w:shd w:val="clear" w:color="auto" w:fill="F8F9FA"/>
        <w:spacing w:line="480" w:lineRule="atLeast"/>
        <w:rPr>
          <w:rStyle w:val="y2iqfc"/>
          <w:rFonts w:ascii="SimSun" w:eastAsia="SimSun" w:hAnsi="SimSun"/>
          <w:sz w:val="24"/>
          <w:szCs w:val="24"/>
        </w:rPr>
      </w:pPr>
      <w:r>
        <w:rPr>
          <w:rStyle w:val="y2iqfc"/>
          <w:rFonts w:ascii="SimSun" w:eastAsia="SimSun" w:hAnsi="SimSun"/>
          <w:noProof/>
          <w:sz w:val="24"/>
          <w:szCs w:val="24"/>
        </w:rPr>
        <w:drawing>
          <wp:inline distT="0" distB="0" distL="0" distR="0" wp14:anchorId="35030178" wp14:editId="0C5663AA">
            <wp:extent cx="5943600" cy="3114675"/>
            <wp:effectExtent l="0" t="0" r="0" b="9525"/>
            <wp:docPr id="972128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B494" w14:textId="632F2FF2" w:rsidR="00F133F2" w:rsidRPr="008E53FA" w:rsidRDefault="00811C1C" w:rsidP="00CD7EBB">
      <w:pPr>
        <w:pStyle w:val="HTMLPreformatted"/>
        <w:shd w:val="clear" w:color="auto" w:fill="F8F9FA"/>
        <w:spacing w:line="480" w:lineRule="atLeast"/>
        <w:rPr>
          <w:rStyle w:val="y2iqfc"/>
          <w:rFonts w:ascii="SimSun" w:eastAsia="SimSun" w:hAnsi="SimSun"/>
          <w:sz w:val="24"/>
          <w:szCs w:val="24"/>
        </w:rPr>
      </w:pPr>
      <w:r>
        <w:rPr>
          <w:rStyle w:val="y2iqfc"/>
          <w:rFonts w:ascii="SimSun" w:eastAsia="SimSun" w:hAnsi="SimSun"/>
          <w:noProof/>
          <w:sz w:val="24"/>
          <w:szCs w:val="24"/>
        </w:rPr>
        <w:lastRenderedPageBreak/>
        <w:drawing>
          <wp:inline distT="0" distB="0" distL="0" distR="0" wp14:anchorId="0E566C60" wp14:editId="244F3267">
            <wp:extent cx="5934075" cy="5915025"/>
            <wp:effectExtent l="0" t="0" r="9525" b="9525"/>
            <wp:docPr id="195730437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221E" w14:textId="77777777" w:rsidR="00236ED2" w:rsidRPr="008E53FA" w:rsidRDefault="00236ED2" w:rsidP="00CD7EBB">
      <w:pPr>
        <w:pStyle w:val="HTMLPreformatted"/>
        <w:shd w:val="clear" w:color="auto" w:fill="F8F9FA"/>
        <w:spacing w:line="480" w:lineRule="atLeast"/>
        <w:rPr>
          <w:rStyle w:val="y2iqfc"/>
          <w:rFonts w:ascii="SimSun" w:eastAsia="SimSun" w:hAnsi="SimSun"/>
          <w:color w:val="202124"/>
          <w:sz w:val="24"/>
          <w:szCs w:val="24"/>
        </w:rPr>
      </w:pPr>
    </w:p>
    <w:p w14:paraId="079DEE12" w14:textId="16E4C20F" w:rsidR="00696EBC" w:rsidRPr="008E53FA" w:rsidRDefault="00073472" w:rsidP="0070753E">
      <w:pPr>
        <w:pStyle w:val="HTMLPreformatted"/>
        <w:numPr>
          <w:ilvl w:val="0"/>
          <w:numId w:val="1"/>
        </w:numPr>
        <w:shd w:val="clear" w:color="auto" w:fill="F8F9FA"/>
        <w:spacing w:line="480" w:lineRule="atLeast"/>
        <w:ind w:left="360"/>
        <w:rPr>
          <w:rFonts w:ascii="SimSun" w:eastAsia="SimSun" w:hAnsi="SimSun" w:cs="SimSun"/>
          <w:color w:val="202124"/>
          <w:sz w:val="24"/>
          <w:szCs w:val="24"/>
        </w:rPr>
      </w:pPr>
      <w:r w:rsidRPr="008E53FA">
        <w:rPr>
          <w:rFonts w:ascii="SimSun" w:eastAsia="SimSun" w:hAnsi="SimSun" w:cs="Microsoft YaHei" w:hint="eastAsia"/>
          <w:color w:val="1D4F79"/>
          <w:sz w:val="24"/>
          <w:szCs w:val="24"/>
        </w:rPr>
        <w:t>测序</w:t>
      </w:r>
      <w:r w:rsidR="00696EBC" w:rsidRPr="008E53FA">
        <w:rPr>
          <w:rFonts w:ascii="SimSun" w:eastAsia="SimSun" w:hAnsi="SimSun" w:cs="SimSun" w:hint="eastAsia"/>
          <w:color w:val="202124"/>
          <w:sz w:val="24"/>
          <w:szCs w:val="24"/>
        </w:rPr>
        <w:t>样品准备：</w:t>
      </w:r>
    </w:p>
    <w:p w14:paraId="6F924566" w14:textId="389CBEFB" w:rsidR="001D4A90" w:rsidRDefault="00E27562" w:rsidP="00B53524">
      <w:pPr>
        <w:pStyle w:val="ListParagraph"/>
        <w:spacing w:line="480" w:lineRule="atLeast"/>
        <w:ind w:left="360"/>
        <w:rPr>
          <w:rFonts w:ascii="SimSun" w:eastAsia="SimSun" w:hAnsi="SimSun"/>
        </w:rPr>
      </w:pPr>
      <w:r>
        <w:rPr>
          <w:rFonts w:ascii="SimSun" w:eastAsia="SimSun" w:hAnsi="SimSun" w:cs="Microsoft YaHei" w:hint="eastAsia"/>
          <w:color w:val="333333"/>
        </w:rPr>
        <w:t xml:space="preserve">    </w:t>
      </w:r>
      <w:r w:rsidR="00B7558F" w:rsidRPr="009E547D">
        <w:rPr>
          <w:rFonts w:ascii="SimSun" w:eastAsia="SimSun" w:hAnsi="SimSun" w:cs="Microsoft YaHei" w:hint="eastAsia"/>
          <w:color w:val="333333"/>
        </w:rPr>
        <w:t>人类基因组由</w:t>
      </w:r>
      <w:r w:rsidR="00B7558F" w:rsidRPr="009E547D">
        <w:rPr>
          <w:rFonts w:ascii="SimSun" w:eastAsia="SimSun" w:hAnsi="SimSun" w:cs="Arial"/>
          <w:color w:val="333333"/>
        </w:rPr>
        <w:t>23</w:t>
      </w:r>
      <w:r w:rsidR="00B7558F" w:rsidRPr="009E547D">
        <w:rPr>
          <w:rFonts w:ascii="SimSun" w:eastAsia="SimSun" w:hAnsi="SimSun" w:cs="Microsoft YaHei" w:hint="eastAsia"/>
          <w:color w:val="333333"/>
        </w:rPr>
        <w:t>对</w:t>
      </w:r>
      <w:r w:rsidR="00F01F1B" w:rsidRPr="00F01F1B">
        <w:rPr>
          <w:rFonts w:ascii="SimSun" w:eastAsia="SimSun" w:hAnsi="SimSun" w:cs="Microsoft YaHei" w:hint="eastAsia"/>
          <w:color w:val="333333"/>
        </w:rPr>
        <w:t>染色体</w:t>
      </w:r>
      <w:r w:rsidR="00B7558F" w:rsidRPr="009E547D">
        <w:rPr>
          <w:rFonts w:ascii="SimSun" w:eastAsia="SimSun" w:hAnsi="SimSun" w:cs="Microsoft YaHei" w:hint="eastAsia"/>
          <w:color w:val="333333"/>
        </w:rPr>
        <w:t>组成，含有约</w:t>
      </w:r>
      <w:r w:rsidR="00B7558F" w:rsidRPr="009E547D">
        <w:rPr>
          <w:rFonts w:ascii="SimSun" w:eastAsia="SimSun" w:hAnsi="SimSun" w:cs="Arial"/>
          <w:color w:val="333333"/>
        </w:rPr>
        <w:t>31.6</w:t>
      </w:r>
      <w:r w:rsidR="00B7558F" w:rsidRPr="009E547D">
        <w:rPr>
          <w:rFonts w:ascii="SimSun" w:eastAsia="SimSun" w:hAnsi="SimSun" w:cs="Microsoft YaHei" w:hint="eastAsia"/>
          <w:color w:val="333333"/>
        </w:rPr>
        <w:t>亿个</w:t>
      </w:r>
      <w:r w:rsidR="00B7558F" w:rsidRPr="009E547D">
        <w:rPr>
          <w:rFonts w:ascii="SimSun" w:eastAsia="SimSun" w:hAnsi="SimSun" w:cs="Arial"/>
          <w:color w:val="333333"/>
        </w:rPr>
        <w:t>DNA</w:t>
      </w:r>
      <w:r w:rsidR="008B05C7" w:rsidRPr="008B05C7">
        <w:rPr>
          <w:rFonts w:ascii="SimSun" w:eastAsia="SimSun" w:hAnsi="SimSun" w:cs="Arial" w:hint="eastAsia"/>
          <w:color w:val="333333"/>
        </w:rPr>
        <w:t>碱基对</w:t>
      </w:r>
      <w:r w:rsidR="00B7558F" w:rsidRPr="009E547D">
        <w:rPr>
          <w:rFonts w:ascii="SimSun" w:eastAsia="SimSun" w:hAnsi="SimSun" w:cs="Microsoft YaHei" w:hint="eastAsia"/>
          <w:color w:val="333333"/>
        </w:rPr>
        <w:t>，其中一部分的碱基对组成了大约</w:t>
      </w:r>
      <w:r w:rsidR="00B7558F" w:rsidRPr="009E547D">
        <w:rPr>
          <w:rFonts w:ascii="SimSun" w:eastAsia="SimSun" w:hAnsi="SimSun" w:cs="Arial"/>
          <w:color w:val="333333"/>
        </w:rPr>
        <w:t>20000</w:t>
      </w:r>
      <w:r w:rsidR="00B7558F" w:rsidRPr="009E547D">
        <w:rPr>
          <w:rFonts w:ascii="SimSun" w:eastAsia="SimSun" w:hAnsi="SimSun" w:cs="Microsoft YaHei" w:hint="eastAsia"/>
          <w:color w:val="333333"/>
        </w:rPr>
        <w:t>到</w:t>
      </w:r>
      <w:r w:rsidR="00B7558F" w:rsidRPr="009E547D">
        <w:rPr>
          <w:rFonts w:ascii="SimSun" w:eastAsia="SimSun" w:hAnsi="SimSun" w:cs="Arial"/>
          <w:color w:val="333333"/>
        </w:rPr>
        <w:t>25000</w:t>
      </w:r>
      <w:r w:rsidR="00B7558F" w:rsidRPr="009E547D">
        <w:rPr>
          <w:rFonts w:ascii="SimSun" w:eastAsia="SimSun" w:hAnsi="SimSun" w:cs="Microsoft YaHei" w:hint="eastAsia"/>
          <w:color w:val="333333"/>
        </w:rPr>
        <w:t>个</w:t>
      </w:r>
      <w:r w:rsidR="00F01F1B" w:rsidRPr="00F01F1B">
        <w:rPr>
          <w:rFonts w:ascii="SimSun" w:eastAsia="SimSun" w:hAnsi="SimSun" w:cs="Microsoft YaHei" w:hint="eastAsia"/>
          <w:color w:val="333333"/>
        </w:rPr>
        <w:t>基因</w:t>
      </w:r>
      <w:r w:rsidR="005179BD" w:rsidRPr="009E547D">
        <w:rPr>
          <w:rFonts w:ascii="SimSun" w:eastAsia="SimSun" w:hAnsi="SimSun" w:cs="Microsoft YaHei" w:hint="eastAsia"/>
          <w:color w:val="333333"/>
        </w:rPr>
        <w:t>(</w:t>
      </w:r>
      <w:r w:rsidR="00B7558F" w:rsidRPr="009E547D">
        <w:rPr>
          <w:rFonts w:ascii="SimSun" w:eastAsia="SimSun" w:hAnsi="SimSun" w:cs="Microsoft YaHei" w:hint="eastAsia"/>
          <w:color w:val="333333"/>
        </w:rPr>
        <w:t>也就是能够制造蛋白质的编码序列</w:t>
      </w:r>
      <w:r w:rsidR="005179BD" w:rsidRPr="009E547D">
        <w:rPr>
          <w:rFonts w:ascii="SimSun" w:eastAsia="SimSun" w:hAnsi="SimSun" w:cs="Microsoft YaHei" w:hint="eastAsia"/>
          <w:color w:val="333333"/>
        </w:rPr>
        <w:t>)</w:t>
      </w:r>
      <w:r w:rsidR="00B7558F" w:rsidRPr="009E547D">
        <w:rPr>
          <w:rFonts w:ascii="SimSun" w:eastAsia="SimSun" w:hAnsi="SimSun" w:cs="Microsoft YaHei" w:hint="eastAsia"/>
          <w:color w:val="333333"/>
        </w:rPr>
        <w:t>，</w:t>
      </w:r>
      <w:r w:rsidR="00416692">
        <w:rPr>
          <w:rFonts w:ascii="SimSun" w:eastAsia="SimSun" w:hAnsi="SimSun" w:cs="Microsoft YaHei" w:hint="eastAsia"/>
          <w:color w:val="333333"/>
        </w:rPr>
        <w:t>全部</w:t>
      </w:r>
      <w:r w:rsidR="001103B0" w:rsidRPr="00F01F1B">
        <w:rPr>
          <w:rFonts w:ascii="SimSun" w:eastAsia="SimSun" w:hAnsi="SimSun" w:cs="Microsoft YaHei" w:hint="eastAsia"/>
          <w:color w:val="333333"/>
        </w:rPr>
        <w:t>基因</w:t>
      </w:r>
      <w:r w:rsidR="00B7558F" w:rsidRPr="009E547D">
        <w:rPr>
          <w:rFonts w:ascii="SimSun" w:eastAsia="SimSun" w:hAnsi="SimSun" w:cs="Microsoft YaHei" w:hint="eastAsia"/>
          <w:color w:val="333333"/>
        </w:rPr>
        <w:t>只占总长度的约</w:t>
      </w:r>
      <w:r w:rsidR="00B7558F" w:rsidRPr="009E547D">
        <w:rPr>
          <w:rFonts w:ascii="SimSun" w:eastAsia="SimSun" w:hAnsi="SimSun" w:cs="Arial"/>
          <w:color w:val="333333"/>
        </w:rPr>
        <w:t>1.5%</w:t>
      </w:r>
      <w:r w:rsidR="00B7558F" w:rsidRPr="009E547D">
        <w:rPr>
          <w:rFonts w:ascii="SimSun" w:eastAsia="SimSun" w:hAnsi="SimSun" w:cs="Microsoft YaHei"/>
          <w:color w:val="333333"/>
        </w:rPr>
        <w:t>。</w:t>
      </w:r>
      <w:r w:rsidR="00954BDA" w:rsidRPr="009E547D">
        <w:rPr>
          <w:rFonts w:ascii="SimSun" w:eastAsia="SimSun" w:hAnsi="SimSun" w:cs="Arial" w:hint="eastAsia"/>
          <w:color w:val="202122"/>
        </w:rPr>
        <w:t>由于</w:t>
      </w:r>
      <w:r w:rsidR="00F3038C" w:rsidRPr="009E547D">
        <w:rPr>
          <w:rFonts w:ascii="SimSun" w:eastAsia="SimSun" w:hAnsi="SimSun" w:cs="Arial"/>
          <w:color w:val="202122"/>
        </w:rPr>
        <w:t>基因组</w:t>
      </w:r>
      <w:r w:rsidR="0018157B" w:rsidRPr="009E547D">
        <w:rPr>
          <w:rFonts w:ascii="SimSun" w:eastAsia="SimSun" w:hAnsi="SimSun" w:cs="Arial" w:hint="eastAsia"/>
          <w:color w:val="202122"/>
        </w:rPr>
        <w:t>非常</w:t>
      </w:r>
      <w:r w:rsidR="000276B1" w:rsidRPr="009E547D">
        <w:rPr>
          <w:rFonts w:ascii="SimSun" w:eastAsia="SimSun" w:hAnsi="SimSun" w:cs="Arial" w:hint="eastAsia"/>
          <w:color w:val="202122"/>
        </w:rPr>
        <w:t>庞大</w:t>
      </w:r>
      <w:r w:rsidR="001C5E46" w:rsidRPr="009E547D">
        <w:rPr>
          <w:rFonts w:ascii="SimSun" w:eastAsia="SimSun" w:hAnsi="SimSun" w:cs="Arial" w:hint="eastAsia"/>
          <w:color w:val="202122"/>
        </w:rPr>
        <w:t>，因</w:t>
      </w:r>
      <w:r w:rsidR="00A724B6" w:rsidRPr="009E547D">
        <w:rPr>
          <w:rFonts w:ascii="SimSun" w:eastAsia="SimSun" w:hAnsi="SimSun" w:cs="Arial" w:hint="eastAsia"/>
          <w:color w:val="202122"/>
        </w:rPr>
        <w:t>此</w:t>
      </w:r>
      <w:r w:rsidR="003A5D29" w:rsidRPr="009E547D">
        <w:rPr>
          <w:rFonts w:ascii="SimSun" w:eastAsia="SimSun" w:hAnsi="SimSun" w:cs="Arial" w:hint="eastAsia"/>
          <w:color w:val="202122"/>
        </w:rPr>
        <w:t>需要把</w:t>
      </w:r>
      <w:r w:rsidR="003D61A2" w:rsidRPr="009E547D">
        <w:rPr>
          <w:rFonts w:ascii="SimSun" w:eastAsia="SimSun" w:hAnsi="SimSun"/>
        </w:rPr>
        <w:t>大分子DNA随机地“敲碎”成许多小片段，收集这些随机小片段并将它们全部连接到合适的测序载体</w:t>
      </w:r>
      <w:r w:rsidR="00166EB0">
        <w:rPr>
          <w:rFonts w:ascii="SimSun" w:eastAsia="SimSun" w:hAnsi="SimSun" w:hint="eastAsia"/>
        </w:rPr>
        <w:t>。</w:t>
      </w:r>
      <w:r w:rsidR="003D61A2" w:rsidRPr="009E547D">
        <w:rPr>
          <w:rFonts w:ascii="SimSun" w:eastAsia="SimSun" w:hAnsi="SimSun"/>
        </w:rPr>
        <w:t>小片</w:t>
      </w:r>
      <w:r w:rsidR="003D61A2" w:rsidRPr="009E547D">
        <w:rPr>
          <w:rFonts w:ascii="SimSun" w:eastAsia="SimSun" w:hAnsi="SimSun"/>
        </w:rPr>
        <w:lastRenderedPageBreak/>
        <w:t>段测序完成后，根据重叠区计算机将小片段整合出大分子DNA序列。这就是所谓的鸟枪测序法</w:t>
      </w:r>
      <w:r w:rsidR="003D61A2" w:rsidRPr="009E547D">
        <w:rPr>
          <w:rFonts w:ascii="SimSun" w:eastAsia="SimSun" w:hAnsi="SimSun" w:hint="eastAsia"/>
        </w:rPr>
        <w:t>。</w:t>
      </w:r>
    </w:p>
    <w:p w14:paraId="16C5673E" w14:textId="2515F7D2" w:rsidR="00A91359" w:rsidRDefault="00E27562" w:rsidP="0070753E">
      <w:pPr>
        <w:pStyle w:val="ListParagraph"/>
        <w:spacing w:line="480" w:lineRule="atLeast"/>
        <w:ind w:left="360"/>
        <w:rPr>
          <w:rFonts w:ascii="SimSun" w:eastAsia="SimSun" w:hAnsi="SimSun" w:cs="Arial"/>
          <w:color w:val="202122"/>
        </w:rPr>
      </w:pPr>
      <w:r>
        <w:rPr>
          <w:rFonts w:ascii="SimSun" w:eastAsia="SimSun" w:hAnsi="SimSun" w:cs="Arial" w:hint="eastAsia"/>
          <w:color w:val="202122"/>
        </w:rPr>
        <w:t xml:space="preserve">    </w:t>
      </w:r>
      <w:r w:rsidR="002D7BF3" w:rsidRPr="009E547D">
        <w:rPr>
          <w:rFonts w:ascii="SimSun" w:eastAsia="SimSun" w:hAnsi="SimSun" w:cs="Arial"/>
          <w:color w:val="202122"/>
        </w:rPr>
        <w:t>在</w:t>
      </w:r>
      <w:r w:rsidR="0097757D" w:rsidRPr="009E547D">
        <w:rPr>
          <w:rStyle w:val="y2iqfc"/>
          <w:rFonts w:ascii="SimSun" w:eastAsia="SimSun" w:hAnsi="SimSun" w:hint="eastAsia"/>
        </w:rPr>
        <w:t>人类基因组计划</w:t>
      </w:r>
      <w:r w:rsidR="002D7BF3" w:rsidRPr="009E547D">
        <w:rPr>
          <w:rFonts w:ascii="SimSun" w:eastAsia="SimSun" w:hAnsi="SimSun" w:cs="Arial"/>
          <w:color w:val="202122"/>
        </w:rPr>
        <w:t>中，</w:t>
      </w:r>
      <w:r w:rsidR="00AB313C" w:rsidRPr="009E547D">
        <w:rPr>
          <w:rFonts w:ascii="SimSun" w:eastAsia="SimSun" w:hAnsi="SimSun" w:cs="Arial" w:hint="eastAsia"/>
          <w:color w:val="202122"/>
        </w:rPr>
        <w:t>由于当时的</w:t>
      </w:r>
      <w:r w:rsidR="00E64F41" w:rsidRPr="009E547D">
        <w:rPr>
          <w:rFonts w:ascii="SimSun" w:eastAsia="SimSun" w:hAnsi="SimSun" w:cs="Arial"/>
          <w:color w:val="202122"/>
        </w:rPr>
        <w:t>测序</w:t>
      </w:r>
      <w:r w:rsidR="00E64F41" w:rsidRPr="009E547D">
        <w:rPr>
          <w:rFonts w:ascii="SimSun" w:eastAsia="SimSun" w:hAnsi="SimSun" w:cs="Arial" w:hint="eastAsia"/>
          <w:color w:val="202122"/>
        </w:rPr>
        <w:t>仪无</w:t>
      </w:r>
      <w:r w:rsidR="00631380" w:rsidRPr="009E547D">
        <w:rPr>
          <w:rFonts w:ascii="SimSun" w:eastAsia="SimSun" w:hAnsi="SimSun" w:cs="Arial" w:hint="eastAsia"/>
          <w:color w:val="202122"/>
        </w:rPr>
        <w:t>法同时</w:t>
      </w:r>
      <w:r w:rsidR="00631380" w:rsidRPr="009E547D">
        <w:rPr>
          <w:rFonts w:ascii="SimSun" w:eastAsia="SimSun" w:hAnsi="SimSun" w:cs="Arial"/>
          <w:color w:val="202122"/>
        </w:rPr>
        <w:t>测序</w:t>
      </w:r>
      <w:r w:rsidR="0071720F" w:rsidRPr="009E547D">
        <w:rPr>
          <w:rFonts w:ascii="SimSun" w:eastAsia="SimSun" w:hAnsi="SimSun" w:cs="Arial" w:hint="eastAsia"/>
          <w:color w:val="202122"/>
        </w:rPr>
        <w:t>多个</w:t>
      </w:r>
      <w:r w:rsidR="00884EE6" w:rsidRPr="009E547D">
        <w:rPr>
          <w:rFonts w:ascii="SimSun" w:eastAsia="SimSun" w:hAnsi="SimSun" w:cs="Arial" w:hint="eastAsia"/>
          <w:color w:val="202122"/>
        </w:rPr>
        <w:t>DNA</w:t>
      </w:r>
      <w:r w:rsidR="00884EE6" w:rsidRPr="009E547D">
        <w:rPr>
          <w:rFonts w:ascii="SimSun" w:eastAsia="SimSun" w:hAnsi="SimSun"/>
        </w:rPr>
        <w:t>小片段</w:t>
      </w:r>
      <w:r w:rsidR="00884EE6" w:rsidRPr="009E547D">
        <w:rPr>
          <w:rFonts w:ascii="SimSun" w:eastAsia="SimSun" w:hAnsi="SimSun" w:hint="eastAsia"/>
        </w:rPr>
        <w:t>，</w:t>
      </w:r>
      <w:r w:rsidR="00E67200" w:rsidRPr="009E547D">
        <w:rPr>
          <w:rFonts w:ascii="SimSun" w:eastAsia="SimSun" w:hAnsi="SimSun" w:hint="eastAsia"/>
        </w:rPr>
        <w:t>因此</w:t>
      </w:r>
      <w:r w:rsidR="00F45E8B" w:rsidRPr="009E547D">
        <w:rPr>
          <w:rFonts w:ascii="SimSun" w:eastAsia="SimSun" w:hAnsi="SimSun" w:hint="eastAsia"/>
        </w:rPr>
        <w:t>提出了</w:t>
      </w:r>
      <w:r w:rsidR="00F45E8B" w:rsidRPr="009E547D">
        <w:rPr>
          <w:rFonts w:ascii="SimSun" w:eastAsia="SimSun" w:hAnsi="SimSun" w:cs="Arial"/>
          <w:color w:val="202122"/>
        </w:rPr>
        <w:t>“分级</w:t>
      </w:r>
      <w:r w:rsidR="00F45E8B" w:rsidRPr="009E547D">
        <w:rPr>
          <w:rFonts w:ascii="SimSun" w:eastAsia="SimSun" w:hAnsi="SimSun"/>
        </w:rPr>
        <w:t>鸟枪</w:t>
      </w:r>
      <w:r w:rsidR="00F45E8B" w:rsidRPr="009E547D">
        <w:rPr>
          <w:rFonts w:ascii="SimSun" w:eastAsia="SimSun" w:hAnsi="SimSun" w:cs="Arial"/>
          <w:color w:val="202122"/>
        </w:rPr>
        <w:t>测序法</w:t>
      </w:r>
      <w:r w:rsidR="00AD41A0" w:rsidRPr="009E547D">
        <w:rPr>
          <w:rFonts w:ascii="SimSun" w:eastAsia="SimSun" w:hAnsi="SimSun" w:cs="Arial"/>
          <w:color w:val="202122"/>
        </w:rPr>
        <w:t>”</w:t>
      </w:r>
      <w:r w:rsidR="00AF50BF" w:rsidRPr="009E547D">
        <w:rPr>
          <w:rFonts w:ascii="SimSun" w:eastAsia="SimSun" w:hAnsi="SimSun" w:cs="Arial" w:hint="eastAsia"/>
          <w:color w:val="202122"/>
        </w:rPr>
        <w:t>：</w:t>
      </w:r>
      <w:r w:rsidR="002D7BF3" w:rsidRPr="009E547D">
        <w:rPr>
          <w:rFonts w:ascii="SimSun" w:eastAsia="SimSun" w:hAnsi="SimSun" w:cs="Arial"/>
          <w:color w:val="202122"/>
        </w:rPr>
        <w:t>基因组被分割成多个片断（长度接近150,000个碱基对</w:t>
      </w:r>
      <w:r w:rsidR="00DE015E" w:rsidRPr="009E547D">
        <w:rPr>
          <w:rFonts w:ascii="SimSun" w:eastAsia="SimSun" w:hAnsi="SimSun" w:cs="Arial" w:hint="eastAsia"/>
          <w:color w:val="202122"/>
        </w:rPr>
        <w:t>），</w:t>
      </w:r>
      <w:r w:rsidR="00722C54" w:rsidRPr="009E547D">
        <w:rPr>
          <w:rFonts w:ascii="SimSun" w:eastAsia="SimSun" w:hAnsi="SimSun" w:cs="Arial" w:hint="eastAsia"/>
          <w:color w:val="202122"/>
        </w:rPr>
        <w:t>在</w:t>
      </w:r>
      <w:r w:rsidR="005D4337" w:rsidRPr="009E547D">
        <w:rPr>
          <w:rFonts w:ascii="SimSun" w:eastAsia="SimSun" w:hAnsi="SimSun" w:cs="Arial" w:hint="eastAsia"/>
          <w:color w:val="202122"/>
        </w:rPr>
        <w:t>确</w:t>
      </w:r>
      <w:r w:rsidR="007D575E" w:rsidRPr="009E547D">
        <w:rPr>
          <w:rFonts w:ascii="SimSun" w:eastAsia="SimSun" w:hAnsi="SimSun" w:cs="Arial" w:hint="eastAsia"/>
          <w:color w:val="202122"/>
        </w:rPr>
        <w:t>定这</w:t>
      </w:r>
      <w:r w:rsidR="004A6643" w:rsidRPr="009E547D">
        <w:rPr>
          <w:rFonts w:ascii="SimSun" w:eastAsia="SimSun" w:hAnsi="SimSun" w:cs="Arial" w:hint="eastAsia"/>
          <w:color w:val="202122"/>
        </w:rPr>
        <w:t>些</w:t>
      </w:r>
      <w:r w:rsidR="004040D3" w:rsidRPr="009E547D">
        <w:rPr>
          <w:rFonts w:ascii="SimSun" w:eastAsia="SimSun" w:hAnsi="SimSun" w:cs="Arial"/>
          <w:color w:val="202122"/>
        </w:rPr>
        <w:t>片断</w:t>
      </w:r>
      <w:r w:rsidR="004040D3" w:rsidRPr="009E547D">
        <w:rPr>
          <w:rFonts w:ascii="SimSun" w:eastAsia="SimSun" w:hAnsi="SimSun" w:cs="Arial" w:hint="eastAsia"/>
          <w:color w:val="202122"/>
        </w:rPr>
        <w:t>的</w:t>
      </w:r>
      <w:r w:rsidR="00574556" w:rsidRPr="009E547D">
        <w:rPr>
          <w:rFonts w:ascii="SimSun" w:eastAsia="SimSun" w:hAnsi="SimSun" w:cs="Arial" w:hint="eastAsia"/>
          <w:color w:val="202122"/>
        </w:rPr>
        <w:t>相对</w:t>
      </w:r>
      <w:r w:rsidR="002919C4" w:rsidRPr="009E547D">
        <w:rPr>
          <w:rFonts w:ascii="SimSun" w:eastAsia="SimSun" w:hAnsi="SimSun" w:cs="Arial" w:hint="eastAsia"/>
          <w:color w:val="202122"/>
        </w:rPr>
        <w:t>顺序</w:t>
      </w:r>
      <w:r w:rsidR="00B660CE" w:rsidRPr="009E547D">
        <w:rPr>
          <w:rFonts w:ascii="SimSun" w:eastAsia="SimSun" w:hAnsi="SimSun" w:cs="Arial" w:hint="eastAsia"/>
          <w:color w:val="202122"/>
        </w:rPr>
        <w:t>后</w:t>
      </w:r>
      <w:r w:rsidR="00574556" w:rsidRPr="009E547D">
        <w:rPr>
          <w:rFonts w:ascii="SimSun" w:eastAsia="SimSun" w:hAnsi="SimSun" w:cs="Arial" w:hint="eastAsia"/>
          <w:color w:val="202122"/>
        </w:rPr>
        <w:t>，</w:t>
      </w:r>
      <w:r w:rsidR="003A1F2D" w:rsidRPr="009E547D">
        <w:rPr>
          <w:rFonts w:ascii="SimSun" w:eastAsia="SimSun" w:hAnsi="SimSun" w:cs="Arial" w:hint="eastAsia"/>
          <w:color w:val="202122"/>
        </w:rPr>
        <w:t>将</w:t>
      </w:r>
      <w:r w:rsidR="002D7BF3" w:rsidRPr="009E547D">
        <w:rPr>
          <w:rFonts w:ascii="SimSun" w:eastAsia="SimSun" w:hAnsi="SimSun" w:cs="Arial"/>
          <w:color w:val="202122"/>
        </w:rPr>
        <w:t>这些片断插入细菌中，并利用细菌进行复制</w:t>
      </w:r>
      <w:r w:rsidR="002A03B9" w:rsidRPr="009E547D">
        <w:rPr>
          <w:rFonts w:ascii="SimSun" w:eastAsia="SimSun" w:hAnsi="SimSun" w:cs="Arial" w:hint="eastAsia"/>
          <w:color w:val="202122"/>
        </w:rPr>
        <w:t>（</w:t>
      </w:r>
      <w:r w:rsidR="008576DD" w:rsidRPr="009E547D">
        <w:rPr>
          <w:rFonts w:ascii="SimSun" w:eastAsia="SimSun" w:hAnsi="SimSun" w:cs="Arial" w:hint="eastAsia"/>
          <w:color w:val="202122"/>
        </w:rPr>
        <w:t>克隆</w:t>
      </w:r>
      <w:r w:rsidR="00A46496" w:rsidRPr="009E547D">
        <w:rPr>
          <w:rFonts w:ascii="SimSun" w:eastAsia="SimSun" w:hAnsi="SimSun" w:cs="Arial" w:hint="eastAsia"/>
          <w:color w:val="202122"/>
        </w:rPr>
        <w:t>），以</w:t>
      </w:r>
      <w:r w:rsidR="00136BA9" w:rsidRPr="009E547D">
        <w:rPr>
          <w:rFonts w:ascii="SimSun" w:eastAsia="SimSun" w:hAnsi="SimSun" w:cs="Arial" w:hint="eastAsia"/>
          <w:color w:val="202122"/>
        </w:rPr>
        <w:t>获得</w:t>
      </w:r>
      <w:r w:rsidR="00B76FAC" w:rsidRPr="009E547D">
        <w:rPr>
          <w:rFonts w:ascii="SimSun" w:eastAsia="SimSun" w:hAnsi="SimSun" w:cs="Arial" w:hint="eastAsia"/>
          <w:color w:val="202122"/>
        </w:rPr>
        <w:t>大量的</w:t>
      </w:r>
      <w:r w:rsidR="00E316C2" w:rsidRPr="009E547D">
        <w:rPr>
          <w:rFonts w:ascii="SimSun" w:eastAsia="SimSun" w:hAnsi="SimSun" w:cs="Arial" w:hint="eastAsia"/>
          <w:color w:val="202122"/>
        </w:rPr>
        <w:t>纯化的</w:t>
      </w:r>
      <w:r w:rsidR="00781D5F" w:rsidRPr="009E547D">
        <w:rPr>
          <w:rFonts w:ascii="SimSun" w:eastAsia="SimSun" w:hAnsi="SimSun" w:cs="Arial"/>
          <w:color w:val="202122"/>
        </w:rPr>
        <w:t>片断</w:t>
      </w:r>
      <w:r w:rsidR="002D7BF3" w:rsidRPr="009E547D">
        <w:rPr>
          <w:rFonts w:ascii="SimSun" w:eastAsia="SimSun" w:hAnsi="SimSun" w:cs="Arial"/>
          <w:color w:val="202122"/>
        </w:rPr>
        <w:t>，通过对每一个这样的片断分别应用“</w:t>
      </w:r>
      <w:r w:rsidR="00E06D3D" w:rsidRPr="009E547D">
        <w:rPr>
          <w:rFonts w:ascii="SimSun" w:eastAsia="SimSun" w:hAnsi="SimSun"/>
        </w:rPr>
        <w:t>鸟枪</w:t>
      </w:r>
      <w:r w:rsidR="00E06D3D" w:rsidRPr="009E547D">
        <w:rPr>
          <w:rFonts w:ascii="SimSun" w:eastAsia="SimSun" w:hAnsi="SimSun" w:cs="Arial"/>
          <w:color w:val="202122"/>
        </w:rPr>
        <w:t>测序法</w:t>
      </w:r>
      <w:r w:rsidR="002D7BF3" w:rsidRPr="009E547D">
        <w:rPr>
          <w:rFonts w:ascii="SimSun" w:eastAsia="SimSun" w:hAnsi="SimSun" w:cs="Arial"/>
          <w:color w:val="202122"/>
        </w:rPr>
        <w:t>”，最终将这些片断通过配对末端法</w:t>
      </w:r>
      <w:r w:rsidR="00182E7C" w:rsidRPr="009E547D">
        <w:rPr>
          <w:rFonts w:ascii="SimSun" w:eastAsia="SimSun" w:hAnsi="SimSun" w:cs="Arial" w:hint="eastAsia"/>
          <w:color w:val="202122"/>
        </w:rPr>
        <w:t>，</w:t>
      </w:r>
      <w:r w:rsidR="002D7BF3" w:rsidRPr="009E547D">
        <w:rPr>
          <w:rFonts w:ascii="SimSun" w:eastAsia="SimSun" w:hAnsi="SimSun" w:cs="Arial"/>
          <w:color w:val="202122"/>
        </w:rPr>
        <w:t>以及其他许多定位数据重新组装在一起从而获得完整的基因组。</w:t>
      </w:r>
      <w:r w:rsidR="004B2B25">
        <w:rPr>
          <w:rFonts w:ascii="SimSun" w:eastAsia="SimSun" w:hAnsi="SimSun" w:cs="Arial" w:hint="eastAsia"/>
          <w:color w:val="202122"/>
        </w:rPr>
        <w:t>在</w:t>
      </w:r>
      <w:r w:rsidR="00BD52E3" w:rsidRPr="009E547D">
        <w:rPr>
          <w:rFonts w:ascii="SimSun" w:eastAsia="SimSun" w:hAnsi="SimSun" w:cs="Arial"/>
          <w:color w:val="202122"/>
        </w:rPr>
        <w:t>“分级</w:t>
      </w:r>
      <w:r w:rsidR="00BD52E3" w:rsidRPr="009E547D">
        <w:rPr>
          <w:rFonts w:ascii="SimSun" w:eastAsia="SimSun" w:hAnsi="SimSun"/>
        </w:rPr>
        <w:t>鸟枪</w:t>
      </w:r>
      <w:r w:rsidR="00BD52E3" w:rsidRPr="009E547D">
        <w:rPr>
          <w:rFonts w:ascii="SimSun" w:eastAsia="SimSun" w:hAnsi="SimSun" w:cs="Arial"/>
          <w:color w:val="202122"/>
        </w:rPr>
        <w:t>测序法”</w:t>
      </w:r>
      <w:r w:rsidR="00466B1D" w:rsidRPr="009E547D">
        <w:rPr>
          <w:rFonts w:ascii="SimSun" w:eastAsia="SimSun" w:hAnsi="SimSun" w:cs="Arial" w:hint="eastAsia"/>
          <w:color w:val="202122"/>
        </w:rPr>
        <w:t>中， 工</w:t>
      </w:r>
      <w:r w:rsidR="00AC56A0" w:rsidRPr="009E547D">
        <w:rPr>
          <w:rFonts w:ascii="SimSun" w:eastAsia="SimSun" w:hAnsi="SimSun" w:cs="Arial" w:hint="eastAsia"/>
          <w:color w:val="202122"/>
        </w:rPr>
        <w:t>作量最大的</w:t>
      </w:r>
      <w:r w:rsidR="00FE0420" w:rsidRPr="009E547D">
        <w:rPr>
          <w:rFonts w:ascii="SimSun" w:eastAsia="SimSun" w:hAnsi="SimSun" w:cs="Arial" w:hint="eastAsia"/>
          <w:color w:val="202122"/>
        </w:rPr>
        <w:t>部分，应</w:t>
      </w:r>
      <w:r w:rsidR="00A9266D" w:rsidRPr="009E547D">
        <w:rPr>
          <w:rFonts w:ascii="SimSun" w:eastAsia="SimSun" w:hAnsi="SimSun" w:cs="Arial" w:hint="eastAsia"/>
          <w:color w:val="202122"/>
        </w:rPr>
        <w:t>该是</w:t>
      </w:r>
      <w:r w:rsidR="002B4EF2" w:rsidRPr="009E547D">
        <w:rPr>
          <w:rFonts w:ascii="SimSun" w:eastAsia="SimSun" w:hAnsi="SimSun" w:cs="Arial" w:hint="eastAsia"/>
          <w:color w:val="202122"/>
        </w:rPr>
        <w:t>如何</w:t>
      </w:r>
      <w:r w:rsidR="00A9266D" w:rsidRPr="009E547D">
        <w:rPr>
          <w:rFonts w:ascii="SimSun" w:eastAsia="SimSun" w:hAnsi="SimSun" w:cs="Arial" w:hint="eastAsia"/>
          <w:color w:val="202122"/>
        </w:rPr>
        <w:t>确定</w:t>
      </w:r>
      <w:r w:rsidR="0098634B" w:rsidRPr="009E547D">
        <w:rPr>
          <w:rFonts w:ascii="SimSun" w:eastAsia="SimSun" w:hAnsi="SimSun" w:cs="Arial" w:hint="eastAsia"/>
          <w:color w:val="202122"/>
        </w:rPr>
        <w:t>克隆</w:t>
      </w:r>
      <w:r w:rsidR="00B76D60" w:rsidRPr="009E547D">
        <w:rPr>
          <w:rFonts w:ascii="SimSun" w:eastAsia="SimSun" w:hAnsi="SimSun" w:cs="Arial" w:hint="eastAsia"/>
          <w:color w:val="202122"/>
        </w:rPr>
        <w:t>库中DNA</w:t>
      </w:r>
      <w:r w:rsidR="00A9266D" w:rsidRPr="009E547D">
        <w:rPr>
          <w:rFonts w:ascii="SimSun" w:eastAsia="SimSun" w:hAnsi="SimSun" w:cs="Arial"/>
          <w:color w:val="202122"/>
        </w:rPr>
        <w:t>片断</w:t>
      </w:r>
      <w:r w:rsidR="00A9266D" w:rsidRPr="009E547D">
        <w:rPr>
          <w:rFonts w:ascii="SimSun" w:eastAsia="SimSun" w:hAnsi="SimSun" w:cs="Arial" w:hint="eastAsia"/>
          <w:color w:val="202122"/>
        </w:rPr>
        <w:t>的相对顺序</w:t>
      </w:r>
      <w:r w:rsidR="0070654B" w:rsidRPr="009E547D">
        <w:rPr>
          <w:rFonts w:ascii="SimSun" w:eastAsia="SimSun" w:hAnsi="SimSun" w:cs="Arial" w:hint="eastAsia"/>
          <w:color w:val="202122"/>
        </w:rPr>
        <w:t>。</w:t>
      </w:r>
      <w:r w:rsidR="00252E14" w:rsidRPr="009E547D">
        <w:rPr>
          <w:rFonts w:ascii="SimSun" w:eastAsia="SimSun" w:hAnsi="SimSun" w:cs="Arial" w:hint="eastAsia"/>
          <w:color w:val="202122"/>
        </w:rPr>
        <w:t>通常</w:t>
      </w:r>
      <w:r w:rsidR="00142275" w:rsidRPr="009E547D">
        <w:rPr>
          <w:rFonts w:ascii="SimSun" w:eastAsia="SimSun" w:hAnsi="SimSun" w:cs="Arial" w:hint="eastAsia"/>
          <w:color w:val="202122"/>
        </w:rPr>
        <w:t>要</w:t>
      </w:r>
      <w:r w:rsidR="00EB25DE" w:rsidRPr="009E547D">
        <w:rPr>
          <w:rFonts w:ascii="SimSun" w:eastAsia="SimSun" w:hAnsi="SimSun" w:cs="Arial" w:hint="eastAsia"/>
          <w:color w:val="202122"/>
        </w:rPr>
        <w:t>构建</w:t>
      </w:r>
      <w:r w:rsidR="00C80DED" w:rsidRPr="009E547D">
        <w:rPr>
          <w:rFonts w:ascii="SimSun" w:eastAsia="SimSun" w:hAnsi="SimSun" w:cs="Arial" w:hint="eastAsia"/>
          <w:color w:val="202122"/>
        </w:rPr>
        <w:t>各</w:t>
      </w:r>
      <w:r w:rsidR="00FA1A5F" w:rsidRPr="009E547D">
        <w:rPr>
          <w:rFonts w:ascii="SimSun" w:eastAsia="SimSun" w:hAnsi="SimSun" w:cs="Arial" w:hint="eastAsia"/>
          <w:color w:val="202122"/>
        </w:rPr>
        <w:t>种</w:t>
      </w:r>
      <w:r w:rsidR="00D01D45">
        <w:t>限制性酶切图</w:t>
      </w:r>
      <w:r w:rsidR="00D01D45" w:rsidRPr="009E547D">
        <w:rPr>
          <w:rFonts w:ascii="SimSun" w:eastAsia="SimSun" w:hAnsi="SimSun" w:cs="SimSun" w:hint="eastAsia"/>
        </w:rPr>
        <w:t>谱</w:t>
      </w:r>
      <w:r w:rsidR="00DF06F7" w:rsidRPr="009E547D">
        <w:rPr>
          <w:rFonts w:ascii="SimSun" w:eastAsia="SimSun" w:hAnsi="SimSun" w:cs="SimSun" w:hint="eastAsia"/>
        </w:rPr>
        <w:t>，</w:t>
      </w:r>
      <w:r w:rsidR="00437922" w:rsidRPr="009E547D">
        <w:rPr>
          <w:rFonts w:ascii="SimSun" w:eastAsia="SimSun" w:hAnsi="SimSun" w:cs="SimSun" w:hint="eastAsia"/>
        </w:rPr>
        <w:t>并参考</w:t>
      </w:r>
      <w:r w:rsidR="000D5466">
        <w:t>遗传连锁图</w:t>
      </w:r>
      <w:r w:rsidR="000D5466" w:rsidRPr="009E547D">
        <w:rPr>
          <w:rFonts w:ascii="SimSun" w:eastAsia="SimSun" w:hAnsi="SimSun" w:cs="SimSun" w:hint="eastAsia"/>
        </w:rPr>
        <w:t>谱</w:t>
      </w:r>
      <w:r w:rsidR="00E53DEA" w:rsidRPr="009E547D">
        <w:rPr>
          <w:rFonts w:ascii="SimSun" w:eastAsia="SimSun" w:hAnsi="SimSun" w:cs="SimSun" w:hint="eastAsia"/>
        </w:rPr>
        <w:t>，cDNA</w:t>
      </w:r>
      <w:r w:rsidR="00E53DEA">
        <w:t>图</w:t>
      </w:r>
      <w:r w:rsidR="00E53DEA" w:rsidRPr="009E547D">
        <w:rPr>
          <w:rFonts w:ascii="SimSun" w:eastAsia="SimSun" w:hAnsi="SimSun" w:cs="SimSun" w:hint="eastAsia"/>
        </w:rPr>
        <w:t>谱</w:t>
      </w:r>
      <w:r w:rsidR="00DE22EA" w:rsidRPr="009E547D">
        <w:rPr>
          <w:rFonts w:ascii="SimSun" w:eastAsia="SimSun" w:hAnsi="SimSun" w:cs="SimSun" w:hint="eastAsia"/>
        </w:rPr>
        <w:t>所</w:t>
      </w:r>
      <w:r w:rsidR="00143716" w:rsidRPr="009E547D">
        <w:rPr>
          <w:rFonts w:ascii="SimSun" w:eastAsia="SimSun" w:hAnsi="SimSun" w:cs="SimSun" w:hint="eastAsia"/>
        </w:rPr>
        <w:t>揭示</w:t>
      </w:r>
      <w:r w:rsidR="002A3F6F" w:rsidRPr="009E547D">
        <w:rPr>
          <w:rFonts w:ascii="SimSun" w:eastAsia="SimSun" w:hAnsi="SimSun" w:cs="SimSun" w:hint="eastAsia"/>
        </w:rPr>
        <w:t>的</w:t>
      </w:r>
      <w:r w:rsidR="002A3F6F" w:rsidRPr="009E547D">
        <w:rPr>
          <w:rStyle w:val="y2iqfc"/>
          <w:rFonts w:ascii="SimSun" w:eastAsia="SimSun" w:hAnsi="SimSun" w:hint="eastAsia"/>
        </w:rPr>
        <w:t>基因</w:t>
      </w:r>
      <w:r w:rsidR="002A3F6F" w:rsidRPr="009E547D">
        <w:rPr>
          <w:rFonts w:ascii="SimSun" w:eastAsia="SimSun" w:hAnsi="SimSun" w:cs="Arial" w:hint="eastAsia"/>
          <w:color w:val="202122"/>
        </w:rPr>
        <w:t>相对</w:t>
      </w:r>
      <w:r w:rsidR="004F094E" w:rsidRPr="009E547D">
        <w:rPr>
          <w:rFonts w:ascii="SimSun" w:eastAsia="SimSun" w:hAnsi="SimSun" w:cs="Arial" w:hint="eastAsia"/>
          <w:color w:val="202122"/>
        </w:rPr>
        <w:t>位置</w:t>
      </w:r>
      <w:r w:rsidR="00C80DED" w:rsidRPr="009E547D">
        <w:rPr>
          <w:rFonts w:ascii="SimSun" w:eastAsia="SimSun" w:hAnsi="SimSun" w:cs="Arial" w:hint="eastAsia"/>
          <w:color w:val="202122"/>
        </w:rPr>
        <w:t>。</w:t>
      </w:r>
    </w:p>
    <w:p w14:paraId="53616301" w14:textId="77777777" w:rsidR="00AB4D9A" w:rsidRDefault="00AB4D9A" w:rsidP="0070753E">
      <w:pPr>
        <w:pStyle w:val="ListParagraph"/>
        <w:spacing w:line="480" w:lineRule="atLeast"/>
        <w:ind w:left="360"/>
        <w:rPr>
          <w:rFonts w:ascii="SimSun" w:eastAsia="SimSun" w:hAnsi="SimSun" w:cs="Arial"/>
          <w:color w:val="202122"/>
        </w:rPr>
      </w:pPr>
    </w:p>
    <w:p w14:paraId="05AD38C6" w14:textId="2E91373D" w:rsidR="00BE242F" w:rsidRPr="00237351" w:rsidRDefault="00E27562" w:rsidP="0070753E">
      <w:pPr>
        <w:pStyle w:val="ListParagraph"/>
        <w:spacing w:line="480" w:lineRule="atLeast"/>
        <w:ind w:left="360"/>
        <w:rPr>
          <w:rFonts w:ascii="SimSun" w:eastAsia="SimSun" w:hAnsi="SimSun" w:cs="Arial"/>
        </w:rPr>
      </w:pPr>
      <w:r>
        <w:rPr>
          <w:rFonts w:ascii="SimSun" w:eastAsia="SimSun" w:hAnsi="SimSun" w:cs="Microsoft YaHei" w:hint="eastAsia"/>
        </w:rPr>
        <w:t xml:space="preserve">    </w:t>
      </w:r>
      <w:r w:rsidR="00BE242F" w:rsidRPr="00237351">
        <w:rPr>
          <w:rFonts w:ascii="SimSun" w:eastAsia="SimSun" w:hAnsi="SimSun" w:cs="Microsoft YaHei" w:hint="eastAsia"/>
        </w:rPr>
        <w:t>在高通量NSG测序中，</w:t>
      </w:r>
      <w:r w:rsidR="00D049C3" w:rsidRPr="00237351">
        <w:rPr>
          <w:rFonts w:ascii="SimSun" w:eastAsia="SimSun" w:hAnsi="SimSun" w:cs="Microsoft YaHei" w:hint="eastAsia"/>
        </w:rPr>
        <w:t>测序</w:t>
      </w:r>
      <w:r w:rsidR="00D049C3" w:rsidRPr="00237351">
        <w:rPr>
          <w:rFonts w:ascii="SimSun" w:eastAsia="SimSun" w:hAnsi="SimSun" w:cs="SimSun" w:hint="eastAsia"/>
        </w:rPr>
        <w:t>样品</w:t>
      </w:r>
      <w:r w:rsidR="000210F9" w:rsidRPr="00237351">
        <w:rPr>
          <w:rFonts w:ascii="SimSun" w:eastAsia="SimSun" w:hAnsi="SimSun" w:cs="SimSun" w:hint="eastAsia"/>
        </w:rPr>
        <w:t>的</w:t>
      </w:r>
      <w:r w:rsidR="00D049C3" w:rsidRPr="00237351">
        <w:rPr>
          <w:rFonts w:ascii="SimSun" w:eastAsia="SimSun" w:hAnsi="SimSun" w:cs="SimSun" w:hint="eastAsia"/>
        </w:rPr>
        <w:t>准备</w:t>
      </w:r>
      <w:r w:rsidR="00863B6A" w:rsidRPr="00237351">
        <w:rPr>
          <w:rFonts w:ascii="SimSun" w:eastAsia="SimSun" w:hAnsi="SimSun" w:cs="SimSun" w:hint="eastAsia"/>
        </w:rPr>
        <w:t>要</w:t>
      </w:r>
      <w:r w:rsidR="00896E17" w:rsidRPr="00237351">
        <w:rPr>
          <w:rFonts w:ascii="SimSun" w:eastAsia="SimSun" w:hAnsi="SimSun" w:cs="SimSun" w:hint="eastAsia"/>
        </w:rPr>
        <w:t>简单的多，</w:t>
      </w:r>
      <w:r w:rsidR="00DE6DC2" w:rsidRPr="00237351">
        <w:rPr>
          <w:rStyle w:val="y2iqfc"/>
          <w:rFonts w:ascii="SimSun" w:eastAsia="SimSun" w:hAnsi="SimSun" w:hint="eastAsia"/>
        </w:rPr>
        <w:t>基因组</w:t>
      </w:r>
      <w:r w:rsidR="000C1F0C" w:rsidRPr="00237351">
        <w:rPr>
          <w:rFonts w:ascii="SimSun" w:eastAsia="SimSun" w:hAnsi="SimSun" w:cs="Arial"/>
        </w:rPr>
        <w:t>DNA</w:t>
      </w:r>
      <w:r w:rsidR="00DE6DC2" w:rsidRPr="00237351">
        <w:rPr>
          <w:rFonts w:ascii="SimSun" w:eastAsia="SimSun" w:hAnsi="SimSun" w:cs="Arial" w:hint="eastAsia"/>
        </w:rPr>
        <w:t>直</w:t>
      </w:r>
      <w:r w:rsidR="00224A42" w:rsidRPr="00237351">
        <w:rPr>
          <w:rFonts w:ascii="SimSun" w:eastAsia="SimSun" w:hAnsi="SimSun" w:cs="Arial" w:hint="eastAsia"/>
        </w:rPr>
        <w:t>接</w:t>
      </w:r>
      <w:r w:rsidR="000C1F0C" w:rsidRPr="00237351">
        <w:rPr>
          <w:rFonts w:ascii="SimSun" w:eastAsia="SimSun" w:hAnsi="SimSun" w:cs="Arial"/>
        </w:rPr>
        <w:t>被分割成</w:t>
      </w:r>
      <w:r w:rsidR="003B2C02" w:rsidRPr="00237351">
        <w:rPr>
          <w:rFonts w:ascii="SimSun" w:eastAsia="SimSun" w:hAnsi="SimSun" w:cs="Arial" w:hint="eastAsia"/>
        </w:rPr>
        <w:t>数百万</w:t>
      </w:r>
      <w:r w:rsidR="003C0FDF" w:rsidRPr="00237351">
        <w:rPr>
          <w:rFonts w:ascii="SimSun" w:eastAsia="SimSun" w:hAnsi="SimSun" w:cs="Arial" w:hint="eastAsia"/>
        </w:rPr>
        <w:t>的</w:t>
      </w:r>
      <w:r w:rsidR="00556D40" w:rsidRPr="00237351">
        <w:rPr>
          <w:rFonts w:ascii="SimSun" w:eastAsia="SimSun" w:hAnsi="SimSun" w:cs="Arial" w:hint="eastAsia"/>
        </w:rPr>
        <w:t>小</w:t>
      </w:r>
      <w:r w:rsidR="000C1F0C" w:rsidRPr="00237351">
        <w:rPr>
          <w:rFonts w:ascii="SimSun" w:eastAsia="SimSun" w:hAnsi="SimSun" w:cs="Arial"/>
        </w:rPr>
        <w:t>序列片段</w:t>
      </w:r>
      <w:r w:rsidR="00DB465E" w:rsidRPr="00237351">
        <w:rPr>
          <w:rFonts w:ascii="SimSun" w:eastAsia="SimSun" w:hAnsi="SimSun" w:cs="Microsoft YaHei" w:hint="eastAsia"/>
        </w:rPr>
        <w:t>。</w:t>
      </w:r>
      <w:r w:rsidR="00B06589" w:rsidRPr="00237351">
        <w:rPr>
          <w:rFonts w:ascii="SimSun" w:eastAsia="SimSun" w:hAnsi="SimSun" w:cs="Microsoft YaHei" w:hint="eastAsia"/>
        </w:rPr>
        <w:t>许多NSG测序仪</w:t>
      </w:r>
      <w:r w:rsidR="00DB19FE" w:rsidRPr="00237351">
        <w:rPr>
          <w:rFonts w:ascii="SimSun" w:eastAsia="SimSun" w:hAnsi="SimSun" w:cs="Microsoft YaHei" w:hint="eastAsia"/>
        </w:rPr>
        <w:t>要求</w:t>
      </w:r>
      <w:r w:rsidR="005C70F1" w:rsidRPr="00237351">
        <w:rPr>
          <w:rFonts w:ascii="SimSun" w:eastAsia="SimSun" w:hAnsi="SimSun" w:cs="Microsoft YaHei" w:hint="eastAsia"/>
        </w:rPr>
        <w:t>PCR</w:t>
      </w:r>
      <w:r w:rsidR="005C70F1" w:rsidRPr="00237351">
        <w:rPr>
          <w:rFonts w:ascii="SimSun" w:eastAsia="SimSun" w:hAnsi="SimSun" w:cs="Arial"/>
        </w:rPr>
        <w:t>扩</w:t>
      </w:r>
      <w:r w:rsidR="005C70F1" w:rsidRPr="00237351">
        <w:rPr>
          <w:rFonts w:ascii="SimSun" w:eastAsia="SimSun" w:hAnsi="SimSun" w:cs="Microsoft YaHei" w:hint="eastAsia"/>
        </w:rPr>
        <w:t>增</w:t>
      </w:r>
      <w:r w:rsidR="00BA7FF7" w:rsidRPr="00237351">
        <w:rPr>
          <w:rFonts w:ascii="SimSun" w:eastAsia="SimSun" w:hAnsi="SimSun" w:cs="Microsoft YaHei" w:hint="eastAsia"/>
        </w:rPr>
        <w:t xml:space="preserve">, </w:t>
      </w:r>
      <w:r w:rsidR="00BD4DBC" w:rsidRPr="00237351">
        <w:rPr>
          <w:rFonts w:ascii="SimSun" w:eastAsia="SimSun" w:hAnsi="SimSun" w:cs="Microsoft YaHei" w:hint="eastAsia"/>
        </w:rPr>
        <w:t>基于单分子测序法的</w:t>
      </w:r>
      <w:r w:rsidR="001A1991" w:rsidRPr="00237351">
        <w:rPr>
          <w:rFonts w:ascii="SimSun" w:eastAsia="SimSun" w:hAnsi="SimSun" w:cs="Microsoft YaHei" w:hint="eastAsia"/>
        </w:rPr>
        <w:t>NSG测序仪</w:t>
      </w:r>
      <w:r w:rsidR="00D049C3" w:rsidRPr="00237351">
        <w:rPr>
          <w:rFonts w:ascii="SimSun" w:eastAsia="SimSun" w:hAnsi="SimSun" w:cs="Microsoft YaHei" w:hint="eastAsia"/>
        </w:rPr>
        <w:t>甚至可</w:t>
      </w:r>
      <w:r w:rsidR="00BD4DBC" w:rsidRPr="00237351">
        <w:rPr>
          <w:rFonts w:ascii="SimSun" w:eastAsia="SimSun" w:hAnsi="SimSun" w:cs="Microsoft YaHei" w:hint="eastAsia"/>
        </w:rPr>
        <w:t>直接对</w:t>
      </w:r>
      <w:r w:rsidR="00D049C3" w:rsidRPr="00237351">
        <w:rPr>
          <w:rFonts w:ascii="SimSun" w:eastAsia="SimSun" w:hAnsi="SimSun" w:cs="Arial" w:hint="eastAsia"/>
        </w:rPr>
        <w:t>小</w:t>
      </w:r>
      <w:r w:rsidR="00D049C3" w:rsidRPr="00237351">
        <w:rPr>
          <w:rFonts w:ascii="SimSun" w:eastAsia="SimSun" w:hAnsi="SimSun" w:cs="Arial"/>
        </w:rPr>
        <w:t>序列片段</w:t>
      </w:r>
      <w:r w:rsidR="00BD4DBC" w:rsidRPr="00237351">
        <w:rPr>
          <w:rFonts w:ascii="SimSun" w:eastAsia="SimSun" w:hAnsi="SimSun" w:cs="Microsoft YaHei" w:hint="eastAsia"/>
        </w:rPr>
        <w:t>进行测序，而不必扩增DNA片段以增强信号。这样可以减少样品制备的成本和时间，并降低了扩增过程中产生的偏差和错误。</w:t>
      </w:r>
    </w:p>
    <w:p w14:paraId="14748FF2" w14:textId="77777777" w:rsidR="002D7BF3" w:rsidRPr="008E53FA" w:rsidRDefault="002D7BF3" w:rsidP="0070753E">
      <w:pPr>
        <w:pStyle w:val="HTMLPreformatted"/>
        <w:shd w:val="clear" w:color="auto" w:fill="F8F9FA"/>
        <w:spacing w:line="480" w:lineRule="atLeast"/>
        <w:rPr>
          <w:rFonts w:ascii="SimSun" w:eastAsia="SimSun" w:hAnsi="SimSun" w:cs="SimSun"/>
          <w:color w:val="202124"/>
          <w:sz w:val="24"/>
          <w:szCs w:val="24"/>
        </w:rPr>
      </w:pPr>
    </w:p>
    <w:p w14:paraId="6C5429D8" w14:textId="196B034B" w:rsidR="005421FC" w:rsidRDefault="00C775D4" w:rsidP="0070753E">
      <w:pPr>
        <w:pStyle w:val="HTMLPreformatted"/>
        <w:numPr>
          <w:ilvl w:val="0"/>
          <w:numId w:val="1"/>
        </w:numPr>
        <w:shd w:val="clear" w:color="auto" w:fill="F8F9FA"/>
        <w:spacing w:line="480" w:lineRule="atLeast"/>
        <w:ind w:left="360"/>
        <w:rPr>
          <w:rFonts w:ascii="SimSun" w:eastAsia="SimSun" w:hAnsi="SimSun" w:cs="SimSun"/>
          <w:sz w:val="24"/>
          <w:szCs w:val="24"/>
        </w:rPr>
      </w:pPr>
      <w:r w:rsidRPr="008E53FA">
        <w:rPr>
          <w:rFonts w:ascii="SimSun" w:eastAsia="SimSun" w:hAnsi="SimSun"/>
          <w:sz w:val="24"/>
          <w:szCs w:val="24"/>
        </w:rPr>
        <w:t>基因测</w:t>
      </w:r>
      <w:r w:rsidRPr="008E53FA">
        <w:rPr>
          <w:rFonts w:ascii="SimSun" w:eastAsia="SimSun" w:hAnsi="SimSun" w:cs="SimSun" w:hint="eastAsia"/>
          <w:sz w:val="24"/>
          <w:szCs w:val="24"/>
        </w:rPr>
        <w:t>序</w:t>
      </w:r>
    </w:p>
    <w:p w14:paraId="7EE34A87" w14:textId="6E297F46" w:rsidR="00EB4F6B" w:rsidRDefault="00E27562" w:rsidP="00EB4F6B">
      <w:pPr>
        <w:pStyle w:val="HTMLPreformatted"/>
        <w:shd w:val="clear" w:color="auto" w:fill="F8F9FA"/>
        <w:spacing w:line="480" w:lineRule="atLeast"/>
        <w:ind w:left="36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</w:t>
      </w:r>
      <w:r w:rsidR="00EB4F6B" w:rsidRPr="00FD37FE">
        <w:rPr>
          <w:rFonts w:ascii="SimSun" w:eastAsia="SimSun" w:hAnsi="SimSun" w:cs="SimSun" w:hint="eastAsia"/>
          <w:sz w:val="24"/>
          <w:szCs w:val="24"/>
        </w:rPr>
        <w:t>传统的</w:t>
      </w:r>
      <w:r w:rsidR="00EB4F6B" w:rsidRPr="00FD37FE">
        <w:rPr>
          <w:rStyle w:val="y2iqfc"/>
          <w:rFonts w:ascii="SimSun" w:eastAsia="SimSun" w:hAnsi="SimSun" w:hint="eastAsia"/>
          <w:sz w:val="24"/>
          <w:szCs w:val="24"/>
        </w:rPr>
        <w:t>测序</w:t>
      </w:r>
      <w:r w:rsidR="00E35942" w:rsidRPr="00FD37FE">
        <w:rPr>
          <w:rStyle w:val="y2iqfc"/>
          <w:rFonts w:ascii="SimSun" w:eastAsia="SimSun" w:hAnsi="SimSun" w:hint="eastAsia"/>
          <w:sz w:val="24"/>
          <w:szCs w:val="24"/>
        </w:rPr>
        <w:t>的</w:t>
      </w:r>
      <w:r w:rsidR="00E35942" w:rsidRPr="00FD37FE">
        <w:rPr>
          <w:rFonts w:ascii="SimSun" w:eastAsia="SimSun" w:hAnsi="SimSun"/>
          <w:sz w:val="24"/>
          <w:szCs w:val="24"/>
        </w:rPr>
        <w:t>一般策</w:t>
      </w:r>
      <w:r w:rsidR="00E35942" w:rsidRPr="00FD37FE">
        <w:rPr>
          <w:rFonts w:ascii="SimSun" w:eastAsia="SimSun" w:hAnsi="SimSun" w:cs="SimSun" w:hint="eastAsia"/>
          <w:sz w:val="24"/>
          <w:szCs w:val="24"/>
        </w:rPr>
        <w:t>略</w:t>
      </w:r>
      <w:r w:rsidR="009504DF" w:rsidRPr="00FD37FE">
        <w:rPr>
          <w:rFonts w:ascii="SimSun" w:eastAsia="SimSun" w:hAnsi="SimSun" w:cs="SimSun" w:hint="eastAsia"/>
          <w:sz w:val="24"/>
          <w:szCs w:val="24"/>
        </w:rPr>
        <w:t>是进行</w:t>
      </w:r>
      <w:r w:rsidR="00EB4F6B" w:rsidRPr="00FD37FE">
        <w:rPr>
          <w:rFonts w:ascii="SimSun" w:eastAsia="SimSun" w:hAnsi="SimSun"/>
          <w:sz w:val="24"/>
          <w:szCs w:val="24"/>
        </w:rPr>
        <w:t xml:space="preserve"> 4 个独立的反应，各产生一套放射性标记的单链寡核苷酸，它们有固定的起点，另一端终止于不同的 A、T、G 或 C 位点。每个反应的产物在高分离度的聚丙烯酰胺凝胶上电泳分级。 经放射自显影，DNA 序列可从凝胶上直接读出。 </w:t>
      </w:r>
      <w:r w:rsidR="002B7270" w:rsidRPr="00FD37FE">
        <w:rPr>
          <w:rFonts w:ascii="SimSun" w:eastAsia="SimSun" w:hAnsi="SimSun" w:hint="eastAsia"/>
          <w:sz w:val="24"/>
          <w:szCs w:val="24"/>
        </w:rPr>
        <w:t>其</w:t>
      </w:r>
      <w:r w:rsidR="009E6CE5" w:rsidRPr="00FD37FE">
        <w:rPr>
          <w:rFonts w:ascii="SimSun" w:eastAsia="SimSun" w:hAnsi="SimSun" w:hint="eastAsia"/>
          <w:sz w:val="24"/>
          <w:szCs w:val="24"/>
        </w:rPr>
        <w:t>中</w:t>
      </w:r>
      <w:r w:rsidR="00542B4C" w:rsidRPr="00FD37FE">
        <w:rPr>
          <w:rFonts w:ascii="SimSun" w:eastAsia="SimSun" w:hAnsi="SimSun" w:hint="eastAsia"/>
          <w:sz w:val="24"/>
          <w:szCs w:val="24"/>
        </w:rPr>
        <w:t>最常用的是</w:t>
      </w:r>
      <w:r w:rsidR="00EB4F6B" w:rsidRPr="00FD37FE">
        <w:rPr>
          <w:rFonts w:ascii="SimSun" w:eastAsia="SimSun" w:hAnsi="SimSun"/>
          <w:sz w:val="24"/>
          <w:szCs w:val="24"/>
        </w:rPr>
        <w:t>双脱氧测定法(Sanger 法)</w:t>
      </w:r>
      <w:r w:rsidR="005F27F5" w:rsidRPr="00FD37FE">
        <w:rPr>
          <w:rFonts w:ascii="SimSun" w:eastAsia="SimSun" w:hAnsi="SimSun" w:hint="eastAsia"/>
          <w:sz w:val="24"/>
          <w:szCs w:val="24"/>
        </w:rPr>
        <w:t>，</w:t>
      </w:r>
      <w:r w:rsidR="00EB4F6B" w:rsidRPr="00FD37FE">
        <w:rPr>
          <w:rFonts w:ascii="SimSun" w:eastAsia="SimSun" w:hAnsi="SimSun"/>
          <w:sz w:val="24"/>
          <w:szCs w:val="24"/>
        </w:rPr>
        <w:t>双脱氧法或酶法利用DNA聚合酶合成单链DNA模板的互补拷贝，DNA聚合酶能在退火于“模板”DNA的引物3‘ 端上进行链的延伸</w:t>
      </w:r>
      <w:r w:rsidR="00CC060E">
        <w:rPr>
          <w:rFonts w:ascii="SimSun" w:eastAsia="SimSun" w:hAnsi="SimSun" w:hint="eastAsia"/>
          <w:sz w:val="24"/>
          <w:szCs w:val="24"/>
        </w:rPr>
        <w:t>（</w:t>
      </w:r>
      <w:r w:rsidR="00EB4F6B" w:rsidRPr="00FD37FE">
        <w:rPr>
          <w:rFonts w:ascii="SimSun" w:eastAsia="SimSun" w:hAnsi="SimSun"/>
          <w:sz w:val="24"/>
          <w:szCs w:val="24"/>
        </w:rPr>
        <w:t>如图</w:t>
      </w:r>
      <w:r w:rsidR="0081334D">
        <w:rPr>
          <w:rFonts w:ascii="SimSun" w:eastAsia="SimSun" w:hAnsi="SimSun" w:hint="eastAsia"/>
          <w:sz w:val="24"/>
          <w:szCs w:val="24"/>
        </w:rPr>
        <w:t>3</w:t>
      </w:r>
      <w:r w:rsidR="00EB4F6B" w:rsidRPr="00FD37FE">
        <w:rPr>
          <w:rFonts w:ascii="SimSun" w:eastAsia="SimSun" w:hAnsi="SimSun"/>
          <w:sz w:val="24"/>
          <w:szCs w:val="24"/>
        </w:rPr>
        <w:t>）。通过与模板碱基的特异性配对，脱氧核糖核苷酸(d</w:t>
      </w:r>
      <w:r w:rsidR="00AB1038" w:rsidRPr="00FD37FE">
        <w:rPr>
          <w:rFonts w:ascii="SimSun" w:eastAsia="SimSun" w:hAnsi="SimSun" w:hint="eastAsia"/>
          <w:sz w:val="24"/>
          <w:szCs w:val="24"/>
        </w:rPr>
        <w:t>A</w:t>
      </w:r>
      <w:r w:rsidR="00EB4F6B" w:rsidRPr="00FD37FE">
        <w:rPr>
          <w:rFonts w:ascii="SimSun" w:eastAsia="SimSun" w:hAnsi="SimSun"/>
          <w:sz w:val="24"/>
          <w:szCs w:val="24"/>
        </w:rPr>
        <w:t>TP</w:t>
      </w:r>
      <w:r w:rsidR="00AB1038" w:rsidRPr="00FD37FE">
        <w:rPr>
          <w:rFonts w:ascii="SimSun" w:eastAsia="SimSun" w:hAnsi="SimSun" w:hint="eastAsia"/>
          <w:sz w:val="24"/>
          <w:szCs w:val="24"/>
        </w:rPr>
        <w:t>, d</w:t>
      </w:r>
      <w:r w:rsidR="00552745" w:rsidRPr="00FD37FE">
        <w:rPr>
          <w:rFonts w:ascii="SimSun" w:eastAsia="SimSun" w:hAnsi="SimSun" w:hint="eastAsia"/>
          <w:sz w:val="24"/>
          <w:szCs w:val="24"/>
        </w:rPr>
        <w:t xml:space="preserve">CTP, dGTP </w:t>
      </w:r>
      <w:r w:rsidR="0079428C" w:rsidRPr="00FD37FE">
        <w:rPr>
          <w:rFonts w:ascii="SimSun" w:eastAsia="SimSun" w:hAnsi="SimSun" w:hint="eastAsia"/>
          <w:sz w:val="24"/>
          <w:szCs w:val="24"/>
        </w:rPr>
        <w:t>and dTTP</w:t>
      </w:r>
      <w:r w:rsidR="00EB4F6B" w:rsidRPr="00FD37FE">
        <w:rPr>
          <w:rFonts w:ascii="SimSun" w:eastAsia="SimSun" w:hAnsi="SimSun"/>
          <w:sz w:val="24"/>
          <w:szCs w:val="24"/>
        </w:rPr>
        <w:t>)被掺入到引物的生长链上。链的延伸是通过引物生长端的</w:t>
      </w:r>
      <w:r w:rsidR="0085762E" w:rsidRPr="00FD37FE">
        <w:rPr>
          <w:rFonts w:ascii="SimSun" w:eastAsia="SimSun" w:hAnsi="SimSun"/>
          <w:sz w:val="24"/>
          <w:szCs w:val="24"/>
        </w:rPr>
        <w:t>3</w:t>
      </w:r>
      <w:r w:rsidR="0085762E">
        <w:rPr>
          <w:rFonts w:ascii="SimSun" w:eastAsia="SimSun" w:hAnsi="SimSun" w:hint="eastAsia"/>
          <w:sz w:val="24"/>
          <w:szCs w:val="24"/>
        </w:rPr>
        <w:t>‘</w:t>
      </w:r>
      <w:r w:rsidR="0085762E" w:rsidRPr="00FD37FE">
        <w:rPr>
          <w:rFonts w:ascii="SimSun" w:eastAsia="SimSun" w:hAnsi="SimSun"/>
          <w:sz w:val="24"/>
          <w:szCs w:val="24"/>
        </w:rPr>
        <w:t>羟基与被掺入脱氧核糖核苷酸的</w:t>
      </w:r>
      <w:r w:rsidR="00533742">
        <w:rPr>
          <w:rFonts w:ascii="SimSun" w:eastAsia="SimSun" w:hAnsi="SimSun"/>
          <w:sz w:val="24"/>
          <w:szCs w:val="24"/>
        </w:rPr>
        <w:t>5</w:t>
      </w:r>
      <w:r w:rsidR="00533742">
        <w:rPr>
          <w:rFonts w:ascii="SimSun" w:eastAsia="SimSun" w:hAnsi="SimSun" w:hint="eastAsia"/>
          <w:sz w:val="24"/>
          <w:szCs w:val="24"/>
        </w:rPr>
        <w:t>‘</w:t>
      </w:r>
      <w:r w:rsidR="00533742">
        <w:rPr>
          <w:rFonts w:ascii="SimSun" w:eastAsia="SimSun" w:hAnsi="SimSun"/>
          <w:sz w:val="24"/>
          <w:szCs w:val="24"/>
        </w:rPr>
        <w:t>磷酸基的反应形成磷酸二酯键</w:t>
      </w:r>
      <w:r w:rsidR="00EB4F6B" w:rsidRPr="00FD37FE">
        <w:rPr>
          <w:rFonts w:ascii="SimSun" w:eastAsia="SimSun" w:hAnsi="SimSun"/>
          <w:sz w:val="24"/>
          <w:szCs w:val="24"/>
        </w:rPr>
        <w:t>，在总体上看，链是从 5‘ →3‘ 方向延伸的。双脱氧测序法利用了DNA聚合酶</w:t>
      </w:r>
      <w:r w:rsidR="005D70D3" w:rsidRPr="00FD37FE">
        <w:rPr>
          <w:rFonts w:ascii="SimSun" w:eastAsia="SimSun" w:hAnsi="SimSun" w:hint="eastAsia"/>
          <w:sz w:val="24"/>
          <w:szCs w:val="24"/>
        </w:rPr>
        <w:t>也</w:t>
      </w:r>
      <w:r w:rsidR="00EB4F6B" w:rsidRPr="00FD37FE">
        <w:rPr>
          <w:rFonts w:ascii="SimSun" w:eastAsia="SimSun" w:hAnsi="SimSun"/>
          <w:sz w:val="24"/>
          <w:szCs w:val="24"/>
        </w:rPr>
        <w:t>能</w:t>
      </w:r>
      <w:r w:rsidR="005D70D3" w:rsidRPr="00FD37FE">
        <w:rPr>
          <w:rFonts w:ascii="SimSun" w:eastAsia="SimSun" w:hAnsi="SimSun" w:hint="eastAsia"/>
          <w:sz w:val="24"/>
          <w:szCs w:val="24"/>
        </w:rPr>
        <w:t>用</w:t>
      </w:r>
      <w:r w:rsidR="00EB4F6B" w:rsidRPr="00FD37FE">
        <w:rPr>
          <w:rFonts w:ascii="SimSun" w:eastAsia="SimSun" w:hAnsi="SimSun"/>
          <w:sz w:val="24"/>
          <w:szCs w:val="24"/>
        </w:rPr>
        <w:t>双脱氧核</w:t>
      </w:r>
      <w:r w:rsidR="00EB4F6B" w:rsidRPr="00FD37FE">
        <w:rPr>
          <w:rFonts w:ascii="SimSun" w:eastAsia="SimSun" w:hAnsi="SimSun"/>
          <w:sz w:val="24"/>
          <w:szCs w:val="24"/>
        </w:rPr>
        <w:lastRenderedPageBreak/>
        <w:t>糖核苷酸(dd</w:t>
      </w:r>
      <w:r w:rsidR="005D70D3" w:rsidRPr="00FD37FE">
        <w:rPr>
          <w:rFonts w:ascii="SimSun" w:eastAsia="SimSun" w:hAnsi="SimSun" w:hint="eastAsia"/>
          <w:sz w:val="24"/>
          <w:szCs w:val="24"/>
        </w:rPr>
        <w:t>A</w:t>
      </w:r>
      <w:r w:rsidR="00EB4F6B" w:rsidRPr="00FD37FE">
        <w:rPr>
          <w:rFonts w:ascii="SimSun" w:eastAsia="SimSun" w:hAnsi="SimSun"/>
          <w:sz w:val="24"/>
          <w:szCs w:val="24"/>
        </w:rPr>
        <w:t>TP</w:t>
      </w:r>
      <w:r w:rsidR="005D70D3" w:rsidRPr="00FD37FE">
        <w:rPr>
          <w:rFonts w:ascii="SimSun" w:eastAsia="SimSun" w:hAnsi="SimSun" w:hint="eastAsia"/>
          <w:sz w:val="24"/>
          <w:szCs w:val="24"/>
        </w:rPr>
        <w:t xml:space="preserve">, ddCTP, ddGTP and </w:t>
      </w:r>
      <w:r w:rsidR="001928DE">
        <w:rPr>
          <w:rFonts w:ascii="SimSun" w:eastAsia="SimSun" w:hAnsi="SimSun" w:hint="eastAsia"/>
          <w:sz w:val="24"/>
          <w:szCs w:val="24"/>
        </w:rPr>
        <w:t>dd</w:t>
      </w:r>
      <w:r w:rsidR="005D70D3" w:rsidRPr="00FD37FE">
        <w:rPr>
          <w:rFonts w:ascii="SimSun" w:eastAsia="SimSun" w:hAnsi="SimSun" w:hint="eastAsia"/>
          <w:sz w:val="24"/>
          <w:szCs w:val="24"/>
        </w:rPr>
        <w:t>TTP</w:t>
      </w:r>
      <w:r w:rsidR="00EB4F6B" w:rsidRPr="00FD37FE">
        <w:rPr>
          <w:rFonts w:ascii="SimSun" w:eastAsia="SimSun" w:hAnsi="SimSun"/>
          <w:sz w:val="24"/>
          <w:szCs w:val="24"/>
        </w:rPr>
        <w:t xml:space="preserve">)为底物的特性。当ddNTP被掺入到延伸着的引物的3‘ 端时，由于链上3‘ 羟基的缺如，链的延伸就终止于G、A、T或C。在 4 个测序反应中，每个反应只需各加入 4 种可能的ddNTP 中的一种，就将产生如图 </w:t>
      </w:r>
      <w:r w:rsidR="0081334D">
        <w:rPr>
          <w:rFonts w:ascii="SimSun" w:eastAsia="SimSun" w:hAnsi="SimSun" w:hint="eastAsia"/>
          <w:sz w:val="24"/>
          <w:szCs w:val="24"/>
        </w:rPr>
        <w:t>3</w:t>
      </w:r>
      <w:r w:rsidR="00EB4F6B" w:rsidRPr="00FD37FE">
        <w:rPr>
          <w:rFonts w:ascii="SimSun" w:eastAsia="SimSun" w:hAnsi="SimSun"/>
          <w:sz w:val="24"/>
          <w:szCs w:val="24"/>
        </w:rPr>
        <w:t xml:space="preserve"> 所示的 4 个序列阶梯。调整每个测反应中的ddNTP 与dNTP的比例，使引物的延伸在对应于模板DNA上的每个可能掺入ddNTP的位置都有可能发生终止</w:t>
      </w:r>
      <w:r w:rsidR="00EB4F6B" w:rsidRPr="00FD37FE">
        <w:rPr>
          <w:rFonts w:ascii="SimSun" w:eastAsia="SimSun" w:hAnsi="SimSun" w:cs="SimSun" w:hint="eastAsia"/>
          <w:sz w:val="24"/>
          <w:szCs w:val="24"/>
        </w:rPr>
        <w:t>。</w:t>
      </w:r>
    </w:p>
    <w:p w14:paraId="7181E709" w14:textId="77777777" w:rsidR="00497D27" w:rsidRDefault="00497D27" w:rsidP="00EB4F6B">
      <w:pPr>
        <w:pStyle w:val="HTMLPreformatted"/>
        <w:shd w:val="clear" w:color="auto" w:fill="F8F9FA"/>
        <w:spacing w:line="480" w:lineRule="atLeast"/>
        <w:ind w:left="360"/>
        <w:rPr>
          <w:rFonts w:ascii="SimSun" w:eastAsia="SimSun" w:hAnsi="SimSun" w:cs="SimSun"/>
          <w:sz w:val="24"/>
          <w:szCs w:val="24"/>
        </w:rPr>
      </w:pPr>
    </w:p>
    <w:p w14:paraId="6EBE9704" w14:textId="4DBC348B" w:rsidR="00497D27" w:rsidRDefault="00E71350" w:rsidP="00EB4F6B">
      <w:pPr>
        <w:pStyle w:val="HTMLPreformatted"/>
        <w:shd w:val="clear" w:color="auto" w:fill="F8F9FA"/>
        <w:spacing w:line="480" w:lineRule="atLeast"/>
        <w:ind w:left="36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noProof/>
          <w:sz w:val="24"/>
          <w:szCs w:val="24"/>
        </w:rPr>
        <w:drawing>
          <wp:inline distT="0" distB="0" distL="0" distR="0" wp14:anchorId="32D268CE" wp14:editId="15E00212">
            <wp:extent cx="5934075" cy="5353050"/>
            <wp:effectExtent l="0" t="0" r="9525" b="0"/>
            <wp:docPr id="21009376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05010" w14:textId="7235E3DB" w:rsidR="0086112C" w:rsidRDefault="00800146" w:rsidP="001162D5">
      <w:pPr>
        <w:pStyle w:val="HTMLPreformatted"/>
        <w:shd w:val="clear" w:color="auto" w:fill="F8F9FA"/>
        <w:spacing w:line="480" w:lineRule="atLeast"/>
        <w:rPr>
          <w:rFonts w:ascii="SimSun" w:eastAsia="SimSun" w:hAnsi="SimSun" w:cs="Microsoft YaHei"/>
          <w:sz w:val="24"/>
          <w:szCs w:val="24"/>
        </w:rPr>
      </w:pPr>
      <w:r w:rsidRPr="001162D5">
        <w:rPr>
          <w:rFonts w:ascii="SimSun" w:eastAsia="SimSun" w:hAnsi="SimSun" w:cs="Microsoft YaHei" w:hint="eastAsia"/>
          <w:sz w:val="24"/>
          <w:szCs w:val="24"/>
        </w:rPr>
        <w:t>这样的</w:t>
      </w:r>
      <w:r w:rsidR="00AF241A" w:rsidRPr="001162D5">
        <w:rPr>
          <w:rFonts w:ascii="SimSun" w:eastAsia="SimSun" w:hAnsi="SimSun" w:cs="Microsoft YaHei" w:hint="eastAsia"/>
          <w:sz w:val="24"/>
          <w:szCs w:val="24"/>
        </w:rPr>
        <w:t>测序</w:t>
      </w:r>
      <w:r w:rsidRPr="001162D5">
        <w:rPr>
          <w:rFonts w:ascii="SimSun" w:eastAsia="SimSun" w:hAnsi="SimSun" w:cs="Microsoft YaHei" w:hint="eastAsia"/>
          <w:sz w:val="24"/>
          <w:szCs w:val="24"/>
        </w:rPr>
        <w:t>方法</w:t>
      </w:r>
      <w:r w:rsidR="00282B88" w:rsidRPr="001162D5">
        <w:rPr>
          <w:rFonts w:ascii="SimSun" w:eastAsia="SimSun" w:hAnsi="SimSun" w:cs="Microsoft YaHei" w:hint="eastAsia"/>
          <w:sz w:val="24"/>
          <w:szCs w:val="24"/>
        </w:rPr>
        <w:t>，</w:t>
      </w:r>
      <w:r w:rsidR="00AF241A" w:rsidRPr="001162D5">
        <w:rPr>
          <w:rFonts w:ascii="SimSun" w:eastAsia="SimSun" w:hAnsi="SimSun" w:cs="Microsoft YaHei" w:hint="eastAsia"/>
          <w:sz w:val="24"/>
          <w:szCs w:val="24"/>
        </w:rPr>
        <w:t>每次可大概测定2千个碱基对</w:t>
      </w:r>
      <w:r w:rsidR="00282B88" w:rsidRPr="001162D5">
        <w:rPr>
          <w:rFonts w:ascii="SimSun" w:eastAsia="SimSun" w:hAnsi="SimSun" w:cs="Microsoft YaHei" w:hint="eastAsia"/>
          <w:sz w:val="24"/>
          <w:szCs w:val="24"/>
        </w:rPr>
        <w:t>。</w:t>
      </w:r>
      <w:r w:rsidR="0086112C" w:rsidRPr="001162D5">
        <w:rPr>
          <w:rFonts w:ascii="SimSun" w:eastAsia="SimSun" w:hAnsi="SimSun" w:cs="Microsoft YaHei" w:hint="eastAsia"/>
          <w:sz w:val="24"/>
          <w:szCs w:val="24"/>
        </w:rPr>
        <w:t>人类基因组大约包含31亿个碱基对，这意味着需要作致少一百五十万次测序。</w:t>
      </w:r>
      <w:r w:rsidR="00F53CDB" w:rsidRPr="001162D5">
        <w:rPr>
          <w:rFonts w:ascii="SimSun" w:eastAsia="SimSun" w:hAnsi="SimSun" w:cs="Microsoft YaHei" w:hint="eastAsia"/>
          <w:sz w:val="24"/>
          <w:szCs w:val="24"/>
        </w:rPr>
        <w:t>这就是</w:t>
      </w:r>
      <w:r w:rsidR="007816CD" w:rsidRPr="001162D5">
        <w:rPr>
          <w:rFonts w:ascii="SimSun" w:eastAsia="SimSun" w:hAnsi="SimSun" w:cs="Microsoft YaHei" w:hint="eastAsia"/>
          <w:sz w:val="24"/>
          <w:szCs w:val="24"/>
        </w:rPr>
        <w:t>为什么</w:t>
      </w:r>
      <w:r w:rsidR="00F53CDB" w:rsidRPr="001162D5">
        <w:rPr>
          <w:rFonts w:ascii="SimSun" w:eastAsia="SimSun" w:hAnsi="SimSun" w:cs="Microsoft YaHei" w:hint="eastAsia"/>
          <w:sz w:val="24"/>
          <w:szCs w:val="24"/>
        </w:rPr>
        <w:t>首次人类基因组</w:t>
      </w:r>
      <w:r w:rsidR="00F53CDB" w:rsidRPr="001162D5">
        <w:rPr>
          <w:rStyle w:val="y2iqfc"/>
          <w:rFonts w:ascii="SimSun" w:eastAsia="SimSun" w:hAnsi="SimSun" w:hint="eastAsia"/>
          <w:sz w:val="24"/>
          <w:szCs w:val="24"/>
        </w:rPr>
        <w:t>测序</w:t>
      </w:r>
      <w:r w:rsidR="00F53CDB" w:rsidRPr="001162D5">
        <w:rPr>
          <w:rFonts w:ascii="SimSun" w:eastAsia="SimSun" w:hAnsi="SimSun" w:cs="Microsoft YaHei" w:hint="eastAsia"/>
          <w:sz w:val="24"/>
          <w:szCs w:val="24"/>
        </w:rPr>
        <w:t>需要多国合作</w:t>
      </w:r>
      <w:r w:rsidR="00056A0E" w:rsidRPr="001162D5">
        <w:rPr>
          <w:rFonts w:ascii="SimSun" w:eastAsia="SimSun" w:hAnsi="SimSun" w:cs="Microsoft YaHei" w:hint="eastAsia"/>
          <w:sz w:val="24"/>
          <w:szCs w:val="24"/>
        </w:rPr>
        <w:t>，</w:t>
      </w:r>
      <w:r w:rsidR="00E6047B" w:rsidRPr="001162D5">
        <w:rPr>
          <w:rFonts w:ascii="SimSun" w:eastAsia="SimSun" w:hAnsi="SimSun" w:cs="Microsoft YaHei" w:hint="eastAsia"/>
          <w:sz w:val="24"/>
          <w:szCs w:val="24"/>
        </w:rPr>
        <w:t>历时</w:t>
      </w:r>
      <w:r w:rsidR="007B708F" w:rsidRPr="001162D5">
        <w:rPr>
          <w:rFonts w:ascii="SimSun" w:eastAsia="SimSun" w:hAnsi="SimSun" w:cs="Microsoft YaHei" w:hint="eastAsia"/>
          <w:sz w:val="24"/>
          <w:szCs w:val="24"/>
        </w:rPr>
        <w:t>十多年</w:t>
      </w:r>
      <w:r w:rsidR="00B5698E" w:rsidRPr="001162D5">
        <w:rPr>
          <w:rFonts w:ascii="SimSun" w:eastAsia="SimSun" w:hAnsi="SimSun" w:cs="SimSun" w:hint="eastAsia"/>
          <w:color w:val="202124"/>
          <w:sz w:val="24"/>
          <w:szCs w:val="24"/>
        </w:rPr>
        <w:t>才</w:t>
      </w:r>
      <w:r w:rsidR="00B01951" w:rsidRPr="001162D5">
        <w:rPr>
          <w:rFonts w:ascii="SimSun" w:eastAsia="SimSun" w:hAnsi="SimSun" w:cs="Microsoft YaHei" w:hint="eastAsia"/>
          <w:sz w:val="24"/>
          <w:szCs w:val="24"/>
        </w:rPr>
        <w:t>完成。</w:t>
      </w:r>
    </w:p>
    <w:p w14:paraId="3FEC3ABC" w14:textId="62ADCD74" w:rsidR="00F70C6A" w:rsidRDefault="008C4226" w:rsidP="00CB6854">
      <w:pPr>
        <w:pStyle w:val="HTMLPreformatted"/>
        <w:shd w:val="clear" w:color="auto" w:fill="F8F9FA"/>
        <w:spacing w:line="480" w:lineRule="atLeast"/>
        <w:ind w:firstLine="480"/>
        <w:rPr>
          <w:rFonts w:ascii="SimSun" w:eastAsia="SimSun" w:hAnsi="SimSun"/>
          <w:color w:val="202124"/>
          <w:sz w:val="24"/>
          <w:szCs w:val="24"/>
        </w:rPr>
      </w:pPr>
      <w:r w:rsidRPr="00A66892">
        <w:rPr>
          <w:rFonts w:ascii="SimSun" w:eastAsia="SimSun" w:hAnsi="SimSun" w:cs="SimSun" w:hint="eastAsia"/>
          <w:color w:val="202124"/>
          <w:sz w:val="24"/>
          <w:szCs w:val="24"/>
        </w:rPr>
        <w:lastRenderedPageBreak/>
        <w:t>最流行的</w:t>
      </w:r>
      <w:r w:rsidRPr="00A66892">
        <w:rPr>
          <w:rFonts w:ascii="SimSun" w:eastAsia="SimSun" w:hAnsi="SimSun" w:hint="eastAsia"/>
          <w:color w:val="202124"/>
          <w:sz w:val="24"/>
          <w:szCs w:val="24"/>
        </w:rPr>
        <w:t>NGS</w:t>
      </w:r>
      <w:r w:rsidR="002E21A8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Pr="00A66892">
        <w:rPr>
          <w:rFonts w:ascii="SimSun" w:eastAsia="SimSun" w:hAnsi="SimSun" w:cs="SimSun" w:hint="eastAsia"/>
          <w:color w:val="202124"/>
          <w:sz w:val="24"/>
          <w:szCs w:val="24"/>
        </w:rPr>
        <w:t>技术是基于</w:t>
      </w:r>
      <w:r w:rsidRPr="00A66892">
        <w:rPr>
          <w:rFonts w:ascii="SimSun" w:eastAsia="SimSun" w:hAnsi="SimSun" w:hint="eastAsia"/>
          <w:color w:val="202124"/>
          <w:sz w:val="24"/>
          <w:szCs w:val="24"/>
        </w:rPr>
        <w:t xml:space="preserve"> </w:t>
      </w:r>
      <w:r w:rsidRPr="00A66892">
        <w:rPr>
          <w:rFonts w:ascii="SimSun" w:eastAsia="SimSun" w:hAnsi="SimSun" w:cs="Cambria"/>
          <w:color w:val="202124"/>
          <w:sz w:val="24"/>
          <w:szCs w:val="24"/>
        </w:rPr>
        <w:t>“</w:t>
      </w:r>
      <w:r w:rsidRPr="00A66892">
        <w:rPr>
          <w:rFonts w:ascii="SimSun" w:eastAsia="SimSun" w:hAnsi="SimSun" w:cs="SimSun" w:hint="eastAsia"/>
          <w:color w:val="202124"/>
          <w:sz w:val="24"/>
          <w:szCs w:val="24"/>
        </w:rPr>
        <w:t>短序列片段测序</w:t>
      </w:r>
      <w:r w:rsidRPr="00A66892">
        <w:rPr>
          <w:rFonts w:ascii="SimSun" w:eastAsia="SimSun" w:hAnsi="SimSun" w:cs="Cambria"/>
          <w:color w:val="202124"/>
          <w:sz w:val="24"/>
          <w:szCs w:val="24"/>
        </w:rPr>
        <w:t>”</w:t>
      </w:r>
      <w:r w:rsidR="0082680D" w:rsidRPr="00A66892">
        <w:rPr>
          <w:rFonts w:ascii="SimSun" w:eastAsia="SimSun" w:hAnsi="SimSun" w:cs="SimSun" w:hint="eastAsia"/>
          <w:color w:val="202124"/>
          <w:sz w:val="24"/>
          <w:szCs w:val="24"/>
        </w:rPr>
        <w:t>，</w:t>
      </w:r>
      <w:r w:rsidR="00116621" w:rsidRPr="00A66892">
        <w:rPr>
          <w:rFonts w:ascii="SimSun" w:eastAsia="SimSun" w:hAnsi="SimSun" w:cs="SimSun" w:hint="eastAsia"/>
          <w:color w:val="202124"/>
          <w:sz w:val="24"/>
          <w:szCs w:val="24"/>
        </w:rPr>
        <w:t>虽然短序列片段NGS只能处理1,000 碱基对</w:t>
      </w:r>
      <w:r w:rsidR="0082680D" w:rsidRPr="00A66892">
        <w:rPr>
          <w:rFonts w:ascii="SimSun" w:eastAsia="SimSun" w:hAnsi="SimSun" w:cs="SimSun" w:hint="eastAsia"/>
          <w:color w:val="202124"/>
          <w:sz w:val="24"/>
          <w:szCs w:val="24"/>
        </w:rPr>
        <w:t>左</w:t>
      </w:r>
      <w:r w:rsidR="009F4FCB" w:rsidRPr="00A66892">
        <w:rPr>
          <w:rFonts w:ascii="SimSun" w:eastAsia="SimSun" w:hAnsi="SimSun" w:cs="SimSun" w:hint="eastAsia"/>
          <w:color w:val="202124"/>
          <w:sz w:val="24"/>
          <w:szCs w:val="24"/>
        </w:rPr>
        <w:t>右</w:t>
      </w:r>
      <w:r w:rsidR="00116621" w:rsidRPr="00A66892">
        <w:rPr>
          <w:rFonts w:ascii="SimSun" w:eastAsia="SimSun" w:hAnsi="SimSun" w:cs="SimSun" w:hint="eastAsia"/>
          <w:color w:val="202124"/>
          <w:sz w:val="24"/>
          <w:szCs w:val="24"/>
        </w:rPr>
        <w:t>的DNA序列，但该测序法可以并行处理数百万到数十亿次序列片段。在短短几个小时内，NGS可以测序到Gbytes</w:t>
      </w:r>
      <w:r w:rsidR="004C5BBF" w:rsidRPr="00A66892">
        <w:rPr>
          <w:rFonts w:ascii="SimSun" w:eastAsia="SimSun" w:hAnsi="SimSun" w:cs="SimSun" w:hint="eastAsia"/>
          <w:color w:val="202124"/>
          <w:sz w:val="24"/>
          <w:szCs w:val="24"/>
        </w:rPr>
        <w:t>级别</w:t>
      </w:r>
      <w:r w:rsidR="00116621" w:rsidRPr="00A66892">
        <w:rPr>
          <w:rFonts w:ascii="SimSun" w:eastAsia="SimSun" w:hAnsi="SimSun" w:cs="SimSun" w:hint="eastAsia"/>
          <w:color w:val="202124"/>
          <w:sz w:val="24"/>
          <w:szCs w:val="24"/>
        </w:rPr>
        <w:t>的数据。这一技术显著增加了基因组测序的吞吐量，并使在临床诊断和治疗中使用NGS成为可能。</w:t>
      </w:r>
      <w:r w:rsidR="001A6E57" w:rsidRPr="00A66892">
        <w:rPr>
          <w:rFonts w:ascii="SimSun" w:eastAsia="SimSun" w:hAnsi="SimSun" w:cs="SimSun" w:hint="eastAsia"/>
          <w:color w:val="202124"/>
          <w:sz w:val="24"/>
          <w:szCs w:val="24"/>
        </w:rPr>
        <w:t>不</w:t>
      </w:r>
      <w:r w:rsidR="007052BE" w:rsidRPr="00A66892">
        <w:rPr>
          <w:rFonts w:ascii="SimSun" w:eastAsia="SimSun" w:hAnsi="SimSun" w:cs="SimSun" w:hint="eastAsia"/>
          <w:color w:val="202124"/>
          <w:sz w:val="24"/>
          <w:szCs w:val="24"/>
        </w:rPr>
        <w:t>同的</w:t>
      </w:r>
      <w:r w:rsidR="007052BE" w:rsidRPr="00A66892">
        <w:rPr>
          <w:rFonts w:ascii="SimSun" w:eastAsia="SimSun" w:hAnsi="SimSun" w:cs="Microsoft YaHei" w:hint="eastAsia"/>
          <w:sz w:val="24"/>
          <w:szCs w:val="24"/>
        </w:rPr>
        <w:t>测序仪公司</w:t>
      </w:r>
      <w:r w:rsidR="00690C1E" w:rsidRPr="00A66892">
        <w:rPr>
          <w:rFonts w:ascii="SimSun" w:eastAsia="SimSun" w:hAnsi="SimSun" w:cs="Arial"/>
          <w:color w:val="1D4F79"/>
          <w:sz w:val="24"/>
          <w:szCs w:val="24"/>
        </w:rPr>
        <w:t>推</w:t>
      </w:r>
      <w:r w:rsidR="00690C1E" w:rsidRPr="00A66892">
        <w:rPr>
          <w:rFonts w:ascii="SimSun" w:eastAsia="SimSun" w:hAnsi="SimSun" w:cs="Microsoft YaHei" w:hint="eastAsia"/>
          <w:color w:val="1D4F79"/>
          <w:sz w:val="24"/>
          <w:szCs w:val="24"/>
        </w:rPr>
        <w:t>出的NGS</w:t>
      </w:r>
      <w:r w:rsidR="00690C1E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690C1E" w:rsidRPr="00A66892">
        <w:rPr>
          <w:rFonts w:ascii="SimSun" w:eastAsia="SimSun" w:hAnsi="SimSun" w:cs="SimSun" w:hint="eastAsia"/>
          <w:color w:val="202124"/>
          <w:sz w:val="24"/>
          <w:szCs w:val="24"/>
        </w:rPr>
        <w:t>技术</w:t>
      </w:r>
      <w:r w:rsidR="006000CE" w:rsidRPr="00A66892">
        <w:rPr>
          <w:rFonts w:ascii="SimSun" w:eastAsia="SimSun" w:hAnsi="SimSun" w:cs="SimSun" w:hint="eastAsia"/>
          <w:color w:val="202124"/>
          <w:sz w:val="24"/>
          <w:szCs w:val="24"/>
        </w:rPr>
        <w:t>有所</w:t>
      </w:r>
      <w:r w:rsidR="007E271D" w:rsidRPr="00A66892">
        <w:rPr>
          <w:rFonts w:ascii="SimSun" w:eastAsia="SimSun" w:hAnsi="SimSun" w:cs="SimSun" w:hint="eastAsia"/>
          <w:color w:val="202124"/>
          <w:sz w:val="24"/>
          <w:szCs w:val="24"/>
        </w:rPr>
        <w:t>不同，在NGS</w:t>
      </w:r>
      <w:r w:rsidR="007E271D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7052BE" w:rsidRPr="00587DB7">
        <w:rPr>
          <w:rFonts w:ascii="SimSun" w:eastAsia="SimSun" w:hAnsi="SimSun" w:cs="Arial"/>
          <w:sz w:val="24"/>
          <w:szCs w:val="24"/>
        </w:rPr>
        <w:t>领域的著名公司</w:t>
      </w:r>
      <w:r w:rsidR="00D52E4D" w:rsidRPr="00587DB7">
        <w:rPr>
          <w:rFonts w:ascii="SimSun" w:eastAsia="SimSun" w:hAnsi="SimSun" w:cs="Microsoft YaHei" w:hint="eastAsia"/>
          <w:sz w:val="24"/>
          <w:szCs w:val="24"/>
        </w:rPr>
        <w:t>有</w:t>
      </w:r>
      <w:r w:rsidR="00C05237" w:rsidRPr="00587DB7">
        <w:rPr>
          <w:rFonts w:ascii="SimSun" w:eastAsia="SimSun" w:hAnsi="SimSun" w:cs="Arial"/>
          <w:sz w:val="24"/>
          <w:szCs w:val="24"/>
        </w:rPr>
        <w:t>罗</w:t>
      </w:r>
      <w:r w:rsidR="00C05237" w:rsidRPr="00587DB7">
        <w:rPr>
          <w:rFonts w:ascii="SimSun" w:eastAsia="SimSun" w:hAnsi="SimSun" w:cs="Microsoft YaHei" w:hint="eastAsia"/>
          <w:sz w:val="24"/>
          <w:szCs w:val="24"/>
        </w:rPr>
        <w:t>氏</w:t>
      </w:r>
      <w:r w:rsidR="00C05237" w:rsidRPr="00A66892">
        <w:rPr>
          <w:rFonts w:ascii="SimSun" w:eastAsia="SimSun" w:hAnsi="SimSun" w:cs="Microsoft YaHei" w:hint="eastAsia"/>
          <w:color w:val="1D4F79"/>
          <w:sz w:val="24"/>
          <w:szCs w:val="24"/>
        </w:rPr>
        <w:t>，</w:t>
      </w:r>
      <w:r w:rsidR="005B7CB4" w:rsidRPr="00A66892">
        <w:rPr>
          <w:rFonts w:ascii="SimSun" w:eastAsia="SimSun" w:hAnsi="SimSun" w:cs="Arial"/>
          <w:sz w:val="24"/>
          <w:szCs w:val="24"/>
        </w:rPr>
        <w:t>Illumina</w:t>
      </w:r>
      <w:r w:rsidR="005B7CB4" w:rsidRPr="00A66892">
        <w:rPr>
          <w:rFonts w:ascii="SimSun" w:eastAsia="SimSun" w:hAnsi="SimSun" w:cs="Arial" w:hint="eastAsia"/>
          <w:sz w:val="24"/>
          <w:szCs w:val="24"/>
        </w:rPr>
        <w:t>，</w:t>
      </w:r>
      <w:r w:rsidR="005B7CB4" w:rsidRPr="00A66892">
        <w:rPr>
          <w:rFonts w:ascii="SimSun" w:eastAsia="SimSun" w:hAnsi="SimSun" w:cs="Arial"/>
          <w:sz w:val="24"/>
          <w:szCs w:val="24"/>
        </w:rPr>
        <w:t>Ion Torrent</w:t>
      </w:r>
      <w:r w:rsidR="007C0D0D" w:rsidRPr="00A66892">
        <w:rPr>
          <w:rFonts w:ascii="SimSun" w:eastAsia="SimSun" w:hAnsi="SimSun" w:cs="Arial" w:hint="eastAsia"/>
          <w:sz w:val="24"/>
          <w:szCs w:val="24"/>
        </w:rPr>
        <w:t>和</w:t>
      </w:r>
      <w:r w:rsidR="007C0D0D" w:rsidRPr="00A66892">
        <w:rPr>
          <w:rFonts w:ascii="SimSun" w:eastAsia="SimSun" w:hAnsi="SimSun" w:cs="Arial"/>
          <w:sz w:val="24"/>
          <w:szCs w:val="24"/>
        </w:rPr>
        <w:t>Applied Biosystems</w:t>
      </w:r>
      <w:r w:rsidR="007C0D0D" w:rsidRPr="00A66892">
        <w:rPr>
          <w:rFonts w:ascii="SimSun" w:eastAsia="SimSun" w:hAnsi="SimSun" w:cs="Arial" w:hint="eastAsia"/>
          <w:sz w:val="24"/>
          <w:szCs w:val="24"/>
        </w:rPr>
        <w:t>等，</w:t>
      </w:r>
      <w:r w:rsidR="0067562E" w:rsidRPr="00A66892">
        <w:rPr>
          <w:rFonts w:ascii="SimSun" w:eastAsia="SimSun" w:hAnsi="SimSun" w:cs="Arial" w:hint="eastAsia"/>
          <w:sz w:val="24"/>
          <w:szCs w:val="24"/>
        </w:rPr>
        <w:t>他们的NGS</w:t>
      </w:r>
      <w:r w:rsidR="0067562E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67562E" w:rsidRPr="00A66892">
        <w:rPr>
          <w:rFonts w:ascii="SimSun" w:eastAsia="SimSun" w:hAnsi="SimSun" w:cs="SimSun" w:hint="eastAsia"/>
          <w:sz w:val="24"/>
          <w:szCs w:val="24"/>
        </w:rPr>
        <w:t>技术</w:t>
      </w:r>
      <w:r w:rsidR="00AB6C50" w:rsidRPr="00A66892">
        <w:rPr>
          <w:rFonts w:ascii="SimSun" w:eastAsia="SimSun" w:hAnsi="SimSun" w:cs="SimSun" w:hint="eastAsia"/>
          <w:sz w:val="24"/>
          <w:szCs w:val="24"/>
        </w:rPr>
        <w:t>在</w:t>
      </w:r>
      <w:r w:rsidR="00BD5349" w:rsidRPr="00A66892">
        <w:rPr>
          <w:rFonts w:ascii="SimSun" w:eastAsia="SimSun" w:hAnsi="SimSun" w:cs="SimSun" w:hint="eastAsia"/>
          <w:sz w:val="24"/>
          <w:szCs w:val="24"/>
        </w:rPr>
        <w:t>他</w:t>
      </w:r>
      <w:r w:rsidR="0091724B" w:rsidRPr="00A66892">
        <w:rPr>
          <w:rFonts w:ascii="SimSun" w:eastAsia="SimSun" w:hAnsi="SimSun" w:cs="SimSun" w:hint="eastAsia"/>
          <w:sz w:val="24"/>
          <w:szCs w:val="24"/>
        </w:rPr>
        <w:t>们的网</w:t>
      </w:r>
      <w:r w:rsidR="00801018" w:rsidRPr="00A66892">
        <w:rPr>
          <w:rFonts w:ascii="SimSun" w:eastAsia="SimSun" w:hAnsi="SimSun" w:cs="SimSun" w:hint="eastAsia"/>
          <w:sz w:val="24"/>
          <w:szCs w:val="24"/>
        </w:rPr>
        <w:t>站</w:t>
      </w:r>
      <w:r w:rsidR="00C27C7C" w:rsidRPr="00A66892">
        <w:rPr>
          <w:rFonts w:ascii="SimSun" w:eastAsia="SimSun" w:hAnsi="SimSun" w:cs="SimSun" w:hint="eastAsia"/>
          <w:sz w:val="24"/>
          <w:szCs w:val="24"/>
        </w:rPr>
        <w:t>都有</w:t>
      </w:r>
      <w:r w:rsidR="003A1DC8" w:rsidRPr="00A66892">
        <w:rPr>
          <w:rFonts w:ascii="SimSun" w:eastAsia="SimSun" w:hAnsi="SimSun" w:cs="SimSun" w:hint="eastAsia"/>
          <w:sz w:val="24"/>
          <w:szCs w:val="24"/>
        </w:rPr>
        <w:t>详</w:t>
      </w:r>
      <w:r w:rsidR="00187877" w:rsidRPr="00A66892">
        <w:rPr>
          <w:rFonts w:ascii="SimSun" w:eastAsia="SimSun" w:hAnsi="SimSun" w:cs="SimSun" w:hint="eastAsia"/>
          <w:sz w:val="24"/>
          <w:szCs w:val="24"/>
        </w:rPr>
        <w:t>细的</w:t>
      </w:r>
      <w:r w:rsidR="00E257A4" w:rsidRPr="00A66892">
        <w:rPr>
          <w:rFonts w:ascii="SimSun" w:eastAsia="SimSun" w:hAnsi="SimSun" w:cs="SimSun" w:hint="eastAsia"/>
          <w:sz w:val="24"/>
          <w:szCs w:val="24"/>
        </w:rPr>
        <w:t>介绍</w:t>
      </w:r>
      <w:r w:rsidR="00E257A4" w:rsidRPr="00A66892">
        <w:rPr>
          <w:rFonts w:ascii="SimSun" w:eastAsia="SimSun" w:hAnsi="SimSun" w:cs="SimSun" w:hint="eastAsia"/>
          <w:color w:val="202124"/>
          <w:sz w:val="24"/>
          <w:szCs w:val="24"/>
        </w:rPr>
        <w:t>。</w:t>
      </w:r>
      <w:r w:rsidR="001829C9" w:rsidRPr="00A66892">
        <w:rPr>
          <w:rFonts w:ascii="SimSun" w:eastAsia="SimSun" w:hAnsi="SimSun" w:cs="SimSun" w:hint="eastAsia"/>
          <w:color w:val="202124"/>
          <w:sz w:val="24"/>
          <w:szCs w:val="24"/>
        </w:rPr>
        <w:t>以下</w:t>
      </w:r>
      <w:r w:rsidR="000E487E" w:rsidRPr="00A66892">
        <w:rPr>
          <w:rFonts w:ascii="SimSun" w:eastAsia="SimSun" w:hAnsi="SimSun" w:cs="SimSun" w:hint="eastAsia"/>
          <w:color w:val="202124"/>
          <w:sz w:val="24"/>
          <w:szCs w:val="24"/>
        </w:rPr>
        <w:t>是</w:t>
      </w:r>
      <w:r w:rsidR="000E487E" w:rsidRPr="00A66892">
        <w:rPr>
          <w:rFonts w:ascii="SimSun" w:eastAsia="SimSun" w:hAnsi="SimSun" w:cs="Arial"/>
          <w:color w:val="1D4F79"/>
          <w:sz w:val="24"/>
          <w:szCs w:val="24"/>
        </w:rPr>
        <w:t>罗</w:t>
      </w:r>
      <w:r w:rsidR="000E487E" w:rsidRPr="00A66892">
        <w:rPr>
          <w:rFonts w:ascii="SimSun" w:eastAsia="SimSun" w:hAnsi="SimSun" w:cs="Microsoft YaHei" w:hint="eastAsia"/>
          <w:color w:val="1D4F79"/>
          <w:sz w:val="24"/>
          <w:szCs w:val="24"/>
        </w:rPr>
        <w:t>氏的</w:t>
      </w:r>
      <w:r w:rsidR="000E487E" w:rsidRPr="00A66892">
        <w:rPr>
          <w:rFonts w:ascii="SimSun" w:eastAsia="SimSun" w:hAnsi="SimSun" w:hint="eastAsia"/>
          <w:color w:val="202124"/>
          <w:sz w:val="24"/>
          <w:szCs w:val="24"/>
        </w:rPr>
        <w:t>NGS</w:t>
      </w:r>
      <w:r w:rsidR="000E487E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BF5FFE" w:rsidRPr="00A66892">
        <w:rPr>
          <w:rFonts w:ascii="SimSun" w:eastAsia="SimSun" w:hAnsi="SimSun" w:cs="Microsoft YaHei" w:hint="eastAsia"/>
          <w:sz w:val="24"/>
          <w:szCs w:val="24"/>
        </w:rPr>
        <w:t>法，</w:t>
      </w:r>
      <w:r w:rsidR="00AB6C50" w:rsidRPr="00A66892">
        <w:rPr>
          <w:rFonts w:ascii="SimSun" w:eastAsia="SimSun" w:hAnsi="SimSun" w:cs="SimSun" w:hint="eastAsia"/>
          <w:color w:val="202124"/>
          <w:sz w:val="24"/>
          <w:szCs w:val="24"/>
        </w:rPr>
        <w:t>这种方法中，DNA被分割成较短的序列片段，不多于1,000 碱基对。将这些DNA片段固定在链霉包被的磁性小颗粒上，每个颗粒上具有一个特定DNA片段。然后通过PCR扩增DNA片段，在单个颗粒上产生数百万份拷贝。然后，将颗粒分布在刻蚀过的玻璃芯片的单孔中，用于测序。在测序期间，依次加入四种脱氧核苷酸</w:t>
      </w:r>
      <w:r w:rsidR="00943354" w:rsidRPr="00A66892">
        <w:rPr>
          <w:rFonts w:ascii="SimSun" w:eastAsia="SimSun" w:hAnsi="SimSun" w:cs="SimSun" w:hint="eastAsia"/>
          <w:color w:val="202124"/>
          <w:sz w:val="24"/>
          <w:szCs w:val="24"/>
        </w:rPr>
        <w:t>，</w:t>
      </w:r>
      <w:r w:rsidR="00AB6C50" w:rsidRPr="00A66892">
        <w:rPr>
          <w:rFonts w:ascii="SimSun" w:eastAsia="SimSun" w:hAnsi="SimSun" w:cs="SimSun" w:hint="eastAsia"/>
          <w:color w:val="202124"/>
          <w:sz w:val="24"/>
          <w:szCs w:val="24"/>
        </w:rPr>
        <w:t>即dATP，dCTP，dGTP和dTTP，与DNA序列片段反应。当核苷酸添加到DNA序列片段时，会释放出生物光信号。光信号的强度被记录下来，并转化成DNA片段的序列信息。每次反应后，剩余的脱氧核苷酸会被洗去，并接着加入下一种脱氧核苷酸进行反应。通过循环加入四种脱氧核苷酸进行反应，来读取DNA 片段的序列。</w:t>
      </w:r>
    </w:p>
    <w:p w14:paraId="58EEF805" w14:textId="77777777" w:rsidR="00CB6854" w:rsidRPr="00CB6854" w:rsidRDefault="00CB6854" w:rsidP="00CB6854">
      <w:pPr>
        <w:pStyle w:val="HTMLPreformatted"/>
        <w:shd w:val="clear" w:color="auto" w:fill="F8F9FA"/>
        <w:spacing w:line="480" w:lineRule="atLeast"/>
        <w:ind w:firstLine="480"/>
        <w:rPr>
          <w:rFonts w:ascii="SimSun" w:eastAsia="SimSun" w:hAnsi="SimSun"/>
          <w:color w:val="202124"/>
          <w:sz w:val="24"/>
          <w:szCs w:val="24"/>
        </w:rPr>
      </w:pPr>
    </w:p>
    <w:p w14:paraId="49C20371" w14:textId="7995467E" w:rsidR="009C4787" w:rsidRPr="009C4787" w:rsidRDefault="00C87631" w:rsidP="0070753E">
      <w:pPr>
        <w:pStyle w:val="HTMLPreformatted"/>
        <w:numPr>
          <w:ilvl w:val="0"/>
          <w:numId w:val="1"/>
        </w:numPr>
        <w:shd w:val="clear" w:color="auto" w:fill="F8F9FA"/>
        <w:spacing w:line="480" w:lineRule="atLeast"/>
        <w:ind w:left="360"/>
        <w:rPr>
          <w:rFonts w:ascii="SimSun" w:eastAsia="SimSun" w:hAnsi="SimSun" w:cs="SimSun"/>
          <w:color w:val="202124"/>
          <w:sz w:val="24"/>
          <w:szCs w:val="24"/>
        </w:rPr>
      </w:pPr>
      <w:r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F70C6A" w:rsidRPr="008E53FA">
        <w:rPr>
          <w:rFonts w:ascii="SimSun" w:eastAsia="SimSun" w:hAnsi="SimSun"/>
          <w:sz w:val="24"/>
          <w:szCs w:val="24"/>
        </w:rPr>
        <w:t>数据分析</w:t>
      </w:r>
    </w:p>
    <w:p w14:paraId="515BB610" w14:textId="04997CE6" w:rsidR="00BB1AD0" w:rsidRDefault="00F70C6A" w:rsidP="000C7141">
      <w:pPr>
        <w:pStyle w:val="HTMLPreformatted"/>
        <w:shd w:val="clear" w:color="auto" w:fill="F8F9FA"/>
        <w:spacing w:line="480" w:lineRule="atLeast"/>
        <w:ind w:left="360" w:firstLine="480"/>
        <w:rPr>
          <w:rFonts w:ascii="SimSun" w:eastAsia="SimSun" w:hAnsi="SimSun"/>
          <w:sz w:val="24"/>
          <w:szCs w:val="24"/>
        </w:rPr>
      </w:pPr>
      <w:r w:rsidRPr="008E53FA">
        <w:rPr>
          <w:rFonts w:ascii="SimSun" w:eastAsia="SimSun" w:hAnsi="SimSun"/>
          <w:sz w:val="24"/>
          <w:szCs w:val="24"/>
        </w:rPr>
        <w:t>采用适宜的序列分析方法和软件，对得到的核酸测序下机数据进行序列拼接，最终获得待测微生物样本的全基因组序列信息</w:t>
      </w:r>
      <w:r w:rsidRPr="008E53FA">
        <w:rPr>
          <w:rFonts w:ascii="SimSun" w:eastAsia="SimSun" w:hAnsi="SimSun" w:cs="SimSun" w:hint="eastAsia"/>
          <w:sz w:val="24"/>
          <w:szCs w:val="24"/>
        </w:rPr>
        <w:t>。</w:t>
      </w:r>
      <w:r w:rsidR="00456169" w:rsidRPr="00FD37FE">
        <w:rPr>
          <w:rFonts w:ascii="SimSun" w:eastAsia="SimSun" w:hAnsi="SimSun" w:cs="SimSun" w:hint="eastAsia"/>
          <w:sz w:val="24"/>
          <w:szCs w:val="24"/>
        </w:rPr>
        <w:t>传统的</w:t>
      </w:r>
      <w:r w:rsidR="00456169" w:rsidRPr="00FD37FE">
        <w:rPr>
          <w:rStyle w:val="y2iqfc"/>
          <w:rFonts w:ascii="SimSun" w:eastAsia="SimSun" w:hAnsi="SimSun" w:hint="eastAsia"/>
          <w:sz w:val="24"/>
          <w:szCs w:val="24"/>
        </w:rPr>
        <w:t>测序</w:t>
      </w:r>
      <w:r w:rsidR="00DC1CBC">
        <w:rPr>
          <w:rStyle w:val="y2iqfc"/>
          <w:rFonts w:ascii="SimSun" w:eastAsia="SimSun" w:hAnsi="SimSun" w:hint="eastAsia"/>
          <w:sz w:val="24"/>
          <w:szCs w:val="24"/>
        </w:rPr>
        <w:t>方法</w:t>
      </w:r>
      <w:r w:rsidR="00292BFF">
        <w:rPr>
          <w:rStyle w:val="y2iqfc"/>
          <w:rFonts w:ascii="SimSun" w:eastAsia="SimSun" w:hAnsi="SimSun" w:hint="eastAsia"/>
          <w:sz w:val="24"/>
          <w:szCs w:val="24"/>
        </w:rPr>
        <w:t>对DNA</w:t>
      </w:r>
      <w:r w:rsidR="007D4C27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AA7D1A">
        <w:rPr>
          <w:rFonts w:ascii="SimSun" w:eastAsia="SimSun" w:hAnsi="SimSun" w:cs="SimSun" w:hint="eastAsia"/>
          <w:color w:val="202124"/>
          <w:sz w:val="24"/>
          <w:szCs w:val="24"/>
        </w:rPr>
        <w:t>逐个</w:t>
      </w:r>
      <w:r w:rsidR="007D4C27">
        <w:rPr>
          <w:rFonts w:ascii="SimSun" w:eastAsia="SimSun" w:hAnsi="SimSun" w:cs="SimSun" w:hint="eastAsia"/>
          <w:color w:val="202124"/>
          <w:sz w:val="24"/>
          <w:szCs w:val="24"/>
        </w:rPr>
        <w:t>进行</w:t>
      </w:r>
      <w:r w:rsidR="00AA7D1A" w:rsidRPr="00FD37FE">
        <w:rPr>
          <w:rStyle w:val="y2iqfc"/>
          <w:rFonts w:ascii="SimSun" w:eastAsia="SimSun" w:hAnsi="SimSun" w:hint="eastAsia"/>
          <w:sz w:val="24"/>
          <w:szCs w:val="24"/>
        </w:rPr>
        <w:t>测序</w:t>
      </w:r>
      <w:r w:rsidR="00AA7D1A">
        <w:rPr>
          <w:rStyle w:val="y2iqfc"/>
          <w:rFonts w:ascii="SimSun" w:eastAsia="SimSun" w:hAnsi="SimSun" w:hint="eastAsia"/>
          <w:sz w:val="24"/>
          <w:szCs w:val="24"/>
        </w:rPr>
        <w:t>，因此</w:t>
      </w:r>
      <w:r w:rsidR="00540144">
        <w:rPr>
          <w:rStyle w:val="y2iqfc"/>
          <w:rFonts w:ascii="SimSun" w:eastAsia="SimSun" w:hAnsi="SimSun" w:hint="eastAsia"/>
          <w:sz w:val="24"/>
          <w:szCs w:val="24"/>
        </w:rPr>
        <w:t>拼接</w:t>
      </w:r>
      <w:r w:rsidR="000E3501">
        <w:rPr>
          <w:rStyle w:val="y2iqfc"/>
          <w:rFonts w:ascii="SimSun" w:eastAsia="SimSun" w:hAnsi="SimSun" w:hint="eastAsia"/>
          <w:sz w:val="24"/>
          <w:szCs w:val="24"/>
        </w:rPr>
        <w:t>相对</w:t>
      </w:r>
      <w:r w:rsidR="00BB1AD0">
        <w:rPr>
          <w:rStyle w:val="y2iqfc"/>
          <w:rFonts w:ascii="SimSun" w:eastAsia="SimSun" w:hAnsi="SimSun" w:hint="eastAsia"/>
          <w:sz w:val="24"/>
          <w:szCs w:val="24"/>
        </w:rPr>
        <w:t>容易；而NGS</w:t>
      </w:r>
      <w:r w:rsidR="00BB1AD0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BB1AD0" w:rsidRPr="008E53FA">
        <w:rPr>
          <w:rFonts w:ascii="SimSun" w:eastAsia="SimSun" w:hAnsi="SimSun"/>
          <w:sz w:val="24"/>
          <w:szCs w:val="24"/>
        </w:rPr>
        <w:t>数据</w:t>
      </w:r>
      <w:r w:rsidR="00BB1AD0">
        <w:rPr>
          <w:rFonts w:ascii="SimSun" w:eastAsia="SimSun" w:hAnsi="SimSun" w:hint="eastAsia"/>
          <w:sz w:val="24"/>
          <w:szCs w:val="24"/>
        </w:rPr>
        <w:t>的</w:t>
      </w:r>
      <w:r w:rsidR="00BB1AD0" w:rsidRPr="008E53FA">
        <w:rPr>
          <w:rFonts w:ascii="SimSun" w:eastAsia="SimSun" w:hAnsi="SimSun"/>
          <w:sz w:val="24"/>
          <w:szCs w:val="24"/>
        </w:rPr>
        <w:t>分析</w:t>
      </w:r>
      <w:r w:rsidR="008C686C">
        <w:rPr>
          <w:rFonts w:ascii="SimSun" w:eastAsia="SimSun" w:hAnsi="SimSun" w:hint="eastAsia"/>
          <w:sz w:val="24"/>
          <w:szCs w:val="24"/>
        </w:rPr>
        <w:t>则比</w:t>
      </w:r>
      <w:r w:rsidR="00964F06">
        <w:rPr>
          <w:rFonts w:ascii="SimSun" w:eastAsia="SimSun" w:hAnsi="SimSun" w:hint="eastAsia"/>
          <w:sz w:val="24"/>
          <w:szCs w:val="24"/>
        </w:rPr>
        <w:t>较复杂</w:t>
      </w:r>
      <w:r w:rsidR="00AA4D57">
        <w:rPr>
          <w:rFonts w:ascii="SimSun" w:eastAsia="SimSun" w:hAnsi="SimSun" w:hint="eastAsia"/>
          <w:sz w:val="24"/>
          <w:szCs w:val="24"/>
        </w:rPr>
        <w:t>。</w:t>
      </w:r>
      <w:r w:rsidR="009930B8">
        <w:rPr>
          <w:rFonts w:ascii="SimSun" w:eastAsia="SimSun" w:hAnsi="SimSun" w:hint="eastAsia"/>
          <w:sz w:val="24"/>
          <w:szCs w:val="24"/>
        </w:rPr>
        <w:t>一</w:t>
      </w:r>
      <w:r w:rsidR="002F763B">
        <w:rPr>
          <w:rFonts w:ascii="SimSun" w:eastAsia="SimSun" w:hAnsi="SimSun" w:hint="eastAsia"/>
          <w:sz w:val="24"/>
          <w:szCs w:val="24"/>
        </w:rPr>
        <w:t>般包括以下部</w:t>
      </w:r>
      <w:r w:rsidR="00805E47">
        <w:rPr>
          <w:rFonts w:ascii="SimSun" w:eastAsia="SimSun" w:hAnsi="SimSun" w:hint="eastAsia"/>
          <w:sz w:val="24"/>
          <w:szCs w:val="24"/>
        </w:rPr>
        <w:t>骤</w:t>
      </w:r>
      <w:r w:rsidR="000C7141">
        <w:rPr>
          <w:rFonts w:ascii="SimSun" w:eastAsia="SimSun" w:hAnsi="SimSun" w:hint="eastAsia"/>
          <w:sz w:val="24"/>
          <w:szCs w:val="24"/>
        </w:rPr>
        <w:t>：</w:t>
      </w:r>
    </w:p>
    <w:p w14:paraId="35703412" w14:textId="77777777" w:rsidR="00062080" w:rsidRDefault="00062080" w:rsidP="000C7141">
      <w:pPr>
        <w:pStyle w:val="HTMLPreformatted"/>
        <w:shd w:val="clear" w:color="auto" w:fill="F8F9FA"/>
        <w:spacing w:line="480" w:lineRule="atLeast"/>
        <w:ind w:left="360" w:firstLine="480"/>
        <w:rPr>
          <w:rFonts w:ascii="SimSun" w:eastAsia="SimSun" w:hAnsi="SimSun"/>
          <w:sz w:val="24"/>
          <w:szCs w:val="24"/>
        </w:rPr>
      </w:pPr>
    </w:p>
    <w:p w14:paraId="7592321D" w14:textId="51C061CD" w:rsidR="000C7141" w:rsidRPr="00B40484" w:rsidRDefault="00B667ED" w:rsidP="00483EC9">
      <w:pPr>
        <w:pStyle w:val="HTMLPreformatted"/>
        <w:numPr>
          <w:ilvl w:val="0"/>
          <w:numId w:val="2"/>
        </w:numPr>
        <w:shd w:val="clear" w:color="auto" w:fill="F8F9FA"/>
        <w:spacing w:line="480" w:lineRule="atLeast"/>
        <w:rPr>
          <w:rFonts w:ascii="SimSun" w:eastAsia="SimSun" w:hAnsi="SimSun"/>
          <w:sz w:val="24"/>
          <w:szCs w:val="24"/>
        </w:rPr>
      </w:pPr>
      <w:r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506571">
        <w:rPr>
          <w:rFonts w:ascii="SimSun" w:eastAsia="SimSun" w:hAnsi="SimSun" w:cs="Microsoft YaHei" w:hint="eastAsia"/>
          <w:sz w:val="24"/>
          <w:szCs w:val="24"/>
        </w:rPr>
        <w:t>反应的评估</w:t>
      </w:r>
    </w:p>
    <w:p w14:paraId="2F947102" w14:textId="285A1202" w:rsidR="00B40484" w:rsidRDefault="00BF0830" w:rsidP="00BF0830">
      <w:pPr>
        <w:pStyle w:val="HTMLPreformatted"/>
        <w:shd w:val="clear" w:color="auto" w:fill="F8F9FA"/>
        <w:spacing w:line="480" w:lineRule="atLeast"/>
        <w:ind w:left="360"/>
        <w:rPr>
          <w:rFonts w:ascii="SimSun" w:eastAsia="SimSun" w:hAnsi="SimSun" w:cs="SimSun"/>
          <w:color w:val="202124"/>
          <w:sz w:val="24"/>
          <w:szCs w:val="24"/>
        </w:rPr>
      </w:pPr>
      <w:r>
        <w:rPr>
          <w:rFonts w:ascii="SimSun" w:eastAsia="SimSun" w:hAnsi="SimSun" w:cs="Microsoft YaHei"/>
          <w:sz w:val="24"/>
          <w:szCs w:val="24"/>
        </w:rPr>
        <w:tab/>
      </w:r>
      <w:r w:rsidR="00D4516F">
        <w:rPr>
          <w:rFonts w:ascii="SimSun" w:eastAsia="SimSun" w:hAnsi="SimSun" w:cs="Microsoft YaHei" w:hint="eastAsia"/>
          <w:sz w:val="24"/>
          <w:szCs w:val="24"/>
        </w:rPr>
        <w:t>这个</w:t>
      </w:r>
      <w:r w:rsidR="003C0E50">
        <w:rPr>
          <w:rFonts w:ascii="SimSun" w:eastAsia="SimSun" w:hAnsi="SimSun" w:cs="Microsoft YaHei" w:hint="eastAsia"/>
          <w:sz w:val="24"/>
          <w:szCs w:val="24"/>
        </w:rPr>
        <w:t>步</w:t>
      </w:r>
      <w:r w:rsidR="00D4516F">
        <w:rPr>
          <w:rFonts w:ascii="SimSun" w:eastAsia="SimSun" w:hAnsi="SimSun" w:hint="eastAsia"/>
          <w:sz w:val="24"/>
          <w:szCs w:val="24"/>
        </w:rPr>
        <w:t>骤</w:t>
      </w:r>
      <w:r w:rsidR="00462A49">
        <w:rPr>
          <w:rFonts w:ascii="SimSun" w:eastAsia="SimSun" w:hAnsi="SimSun" w:hint="eastAsia"/>
          <w:sz w:val="24"/>
          <w:szCs w:val="24"/>
        </w:rPr>
        <w:t>主要由</w:t>
      </w:r>
      <w:r w:rsidR="00462A49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462A49">
        <w:rPr>
          <w:rFonts w:ascii="SimSun" w:eastAsia="SimSun" w:hAnsi="SimSun" w:cs="Microsoft YaHei" w:hint="eastAsia"/>
          <w:sz w:val="24"/>
          <w:szCs w:val="24"/>
        </w:rPr>
        <w:t>仪</w:t>
      </w:r>
      <w:r w:rsidR="00C3411F">
        <w:rPr>
          <w:rFonts w:ascii="SimSun" w:eastAsia="SimSun" w:hAnsi="SimSun" w:cs="Microsoft YaHei" w:hint="eastAsia"/>
          <w:sz w:val="24"/>
          <w:szCs w:val="24"/>
        </w:rPr>
        <w:t>提供的软</w:t>
      </w:r>
      <w:r w:rsidR="002E728C">
        <w:rPr>
          <w:rFonts w:ascii="SimSun" w:eastAsia="SimSun" w:hAnsi="SimSun" w:cs="Microsoft YaHei" w:hint="eastAsia"/>
          <w:sz w:val="24"/>
          <w:szCs w:val="24"/>
        </w:rPr>
        <w:t>件</w:t>
      </w:r>
      <w:r w:rsidR="00AC1593">
        <w:rPr>
          <w:rFonts w:ascii="SimSun" w:eastAsia="SimSun" w:hAnsi="SimSun" w:cs="Microsoft YaHei" w:hint="eastAsia"/>
          <w:sz w:val="24"/>
          <w:szCs w:val="24"/>
        </w:rPr>
        <w:t>完成</w:t>
      </w:r>
      <w:r w:rsidR="00093394">
        <w:rPr>
          <w:rFonts w:ascii="SimSun" w:eastAsia="SimSun" w:hAnsi="SimSun" w:cs="Microsoft YaHei" w:hint="eastAsia"/>
          <w:sz w:val="24"/>
          <w:szCs w:val="24"/>
        </w:rPr>
        <w:t>，给</w:t>
      </w:r>
      <w:r w:rsidR="00B50DD8">
        <w:rPr>
          <w:rFonts w:ascii="SimSun" w:eastAsia="SimSun" w:hAnsi="SimSun" w:cs="Microsoft YaHei" w:hint="eastAsia"/>
          <w:sz w:val="24"/>
          <w:szCs w:val="24"/>
        </w:rPr>
        <w:t>出</w:t>
      </w:r>
      <w:r w:rsidR="00B50DD8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B50DD8">
        <w:rPr>
          <w:rFonts w:ascii="SimSun" w:eastAsia="SimSun" w:hAnsi="SimSun" w:cs="Microsoft YaHei" w:hint="eastAsia"/>
          <w:sz w:val="24"/>
          <w:szCs w:val="24"/>
        </w:rPr>
        <w:t>反应</w:t>
      </w:r>
      <w:r w:rsidR="001328C9">
        <w:rPr>
          <w:rFonts w:ascii="SimSun" w:eastAsia="SimSun" w:hAnsi="SimSun" w:cs="Microsoft YaHei" w:hint="eastAsia"/>
          <w:sz w:val="24"/>
          <w:szCs w:val="24"/>
        </w:rPr>
        <w:t>的</w:t>
      </w:r>
      <w:r w:rsidR="003C0E50">
        <w:rPr>
          <w:rFonts w:ascii="SimSun" w:eastAsia="SimSun" w:hAnsi="SimSun" w:cs="Microsoft YaHei" w:hint="eastAsia"/>
          <w:sz w:val="24"/>
          <w:szCs w:val="24"/>
        </w:rPr>
        <w:t>程</w:t>
      </w:r>
      <w:r w:rsidR="00176F45">
        <w:rPr>
          <w:rFonts w:ascii="SimSun" w:eastAsia="SimSun" w:hAnsi="SimSun" w:cs="Microsoft YaHei" w:hint="eastAsia"/>
          <w:sz w:val="24"/>
          <w:szCs w:val="24"/>
        </w:rPr>
        <w:t>度，</w:t>
      </w:r>
      <w:r w:rsidR="00A460C5">
        <w:rPr>
          <w:rFonts w:ascii="SimSun" w:eastAsia="SimSun" w:hAnsi="SimSun" w:cs="Microsoft YaHei" w:hint="eastAsia"/>
          <w:sz w:val="24"/>
          <w:szCs w:val="24"/>
        </w:rPr>
        <w:t>质量等指标</w:t>
      </w:r>
      <w:r w:rsidR="00C623D6">
        <w:rPr>
          <w:rFonts w:ascii="SimSun" w:eastAsia="SimSun" w:hAnsi="SimSun" w:cs="Microsoft YaHei" w:hint="eastAsia"/>
          <w:sz w:val="24"/>
          <w:szCs w:val="24"/>
        </w:rPr>
        <w:t>。例如</w:t>
      </w:r>
      <w:r w:rsidR="00726D21">
        <w:rPr>
          <w:rFonts w:ascii="SimSun" w:eastAsia="SimSun" w:hAnsi="SimSun" w:cs="Microsoft YaHei" w:hint="eastAsia"/>
          <w:sz w:val="24"/>
          <w:szCs w:val="24"/>
        </w:rPr>
        <w:t>读</w:t>
      </w:r>
      <w:r w:rsidR="00E5078E">
        <w:rPr>
          <w:rFonts w:ascii="SimSun" w:eastAsia="SimSun" w:hAnsi="SimSun" w:cs="Microsoft YaHei" w:hint="eastAsia"/>
          <w:sz w:val="24"/>
          <w:szCs w:val="24"/>
        </w:rPr>
        <w:t>出</w:t>
      </w:r>
      <w:r w:rsidR="00726D21">
        <w:rPr>
          <w:rFonts w:ascii="SimSun" w:eastAsia="SimSun" w:hAnsi="SimSun" w:cs="Microsoft YaHei" w:hint="eastAsia"/>
          <w:sz w:val="24"/>
          <w:szCs w:val="24"/>
        </w:rPr>
        <w:t>量（Yield）</w:t>
      </w:r>
      <w:r w:rsidR="00EF1ACA">
        <w:rPr>
          <w:rFonts w:ascii="SimSun" w:eastAsia="SimSun" w:hAnsi="SimSun" w:cs="Microsoft YaHei" w:hint="eastAsia"/>
          <w:sz w:val="24"/>
          <w:szCs w:val="24"/>
        </w:rPr>
        <w:t>，</w:t>
      </w:r>
      <w:r w:rsidR="008F2526">
        <w:rPr>
          <w:rFonts w:ascii="SimSun" w:eastAsia="SimSun" w:hAnsi="SimSun" w:cs="Microsoft YaHei" w:hint="eastAsia"/>
          <w:sz w:val="24"/>
          <w:szCs w:val="24"/>
        </w:rPr>
        <w:t>错误</w:t>
      </w:r>
      <w:r w:rsidRPr="00BF0830">
        <w:rPr>
          <w:rFonts w:ascii="SimSun" w:eastAsia="SimSun" w:hAnsi="SimSun" w:cs="SimSun" w:hint="eastAsia"/>
          <w:color w:val="202124"/>
          <w:sz w:val="24"/>
          <w:szCs w:val="24"/>
        </w:rPr>
        <w:t>率</w:t>
      </w:r>
      <w:r>
        <w:rPr>
          <w:rFonts w:ascii="SimSun" w:eastAsia="SimSun" w:hAnsi="SimSun" w:cs="SimSun" w:hint="eastAsia"/>
          <w:color w:val="202124"/>
          <w:sz w:val="24"/>
          <w:szCs w:val="24"/>
        </w:rPr>
        <w:t>等。</w:t>
      </w:r>
    </w:p>
    <w:p w14:paraId="07A607A3" w14:textId="77777777" w:rsidR="00C268B5" w:rsidRPr="00BF0830" w:rsidRDefault="00C268B5" w:rsidP="00BF0830">
      <w:pPr>
        <w:pStyle w:val="HTMLPreformatted"/>
        <w:shd w:val="clear" w:color="auto" w:fill="F8F9FA"/>
        <w:spacing w:line="480" w:lineRule="atLeast"/>
        <w:ind w:left="360"/>
        <w:rPr>
          <w:rFonts w:ascii="inherit" w:hAnsi="inherit" w:hint="eastAsia"/>
          <w:color w:val="202124"/>
          <w:sz w:val="42"/>
          <w:szCs w:val="42"/>
        </w:rPr>
      </w:pPr>
    </w:p>
    <w:p w14:paraId="7EF6FBAC" w14:textId="1ABE17A4" w:rsidR="000C7141" w:rsidRDefault="0093308A" w:rsidP="00483EC9">
      <w:pPr>
        <w:pStyle w:val="HTMLPreformatted"/>
        <w:numPr>
          <w:ilvl w:val="0"/>
          <w:numId w:val="2"/>
        </w:numPr>
        <w:shd w:val="clear" w:color="auto" w:fill="F8F9FA"/>
        <w:spacing w:line="480" w:lineRule="atLeast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清除</w:t>
      </w:r>
      <w:r w:rsidR="00A536B2">
        <w:rPr>
          <w:rFonts w:ascii="SimSun" w:eastAsia="SimSun" w:hAnsi="SimSun" w:hint="eastAsia"/>
          <w:sz w:val="24"/>
          <w:szCs w:val="24"/>
        </w:rPr>
        <w:t>低质量</w:t>
      </w:r>
      <w:r w:rsidR="0093051E">
        <w:rPr>
          <w:rFonts w:ascii="SimSun" w:eastAsia="SimSun" w:hAnsi="SimSun" w:hint="eastAsia"/>
          <w:sz w:val="24"/>
          <w:szCs w:val="24"/>
        </w:rPr>
        <w:t>的</w:t>
      </w:r>
      <w:r w:rsidR="004C24BD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4C24BD" w:rsidRPr="008E53FA">
        <w:rPr>
          <w:rFonts w:ascii="SimSun" w:eastAsia="SimSun" w:hAnsi="SimSun"/>
          <w:sz w:val="24"/>
          <w:szCs w:val="24"/>
        </w:rPr>
        <w:t>数据</w:t>
      </w:r>
    </w:p>
    <w:p w14:paraId="32E0523E" w14:textId="64FE747D" w:rsidR="000E5777" w:rsidRPr="008322D5" w:rsidRDefault="003A29CB" w:rsidP="008322D5">
      <w:pPr>
        <w:pStyle w:val="HTMLPreformatted"/>
        <w:shd w:val="clear" w:color="auto" w:fill="F8F9FA"/>
        <w:spacing w:line="480" w:lineRule="atLeast"/>
        <w:ind w:left="720"/>
        <w:rPr>
          <w:rFonts w:ascii="SimSun" w:eastAsia="SimSun" w:hAnsi="SimSun" w:cs="SimSun"/>
          <w:color w:val="202124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lastRenderedPageBreak/>
        <w:t xml:space="preserve">    </w:t>
      </w:r>
      <w:r w:rsidR="001C095F">
        <w:rPr>
          <w:rFonts w:ascii="SimSun" w:eastAsia="SimSun" w:hAnsi="SimSun" w:hint="eastAsia"/>
          <w:sz w:val="24"/>
          <w:szCs w:val="24"/>
        </w:rPr>
        <w:t>低质量的</w:t>
      </w:r>
      <w:r w:rsidR="001C095F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1C095F" w:rsidRPr="008E53FA">
        <w:rPr>
          <w:rFonts w:ascii="SimSun" w:eastAsia="SimSun" w:hAnsi="SimSun"/>
          <w:sz w:val="24"/>
          <w:szCs w:val="24"/>
        </w:rPr>
        <w:t>数据</w:t>
      </w:r>
      <w:r w:rsidR="009264B4">
        <w:rPr>
          <w:rFonts w:ascii="SimSun" w:eastAsia="SimSun" w:hAnsi="SimSun" w:hint="eastAsia"/>
          <w:sz w:val="24"/>
          <w:szCs w:val="24"/>
        </w:rPr>
        <w:t>通常包</w:t>
      </w:r>
      <w:r w:rsidR="002E7C41">
        <w:rPr>
          <w:rFonts w:ascii="SimSun" w:eastAsia="SimSun" w:hAnsi="SimSun" w:hint="eastAsia"/>
          <w:sz w:val="24"/>
          <w:szCs w:val="24"/>
        </w:rPr>
        <w:t>括</w:t>
      </w:r>
      <w:r w:rsidR="00965467">
        <w:rPr>
          <w:rFonts w:ascii="SimSun" w:eastAsia="SimSun" w:hAnsi="SimSun" w:hint="eastAsia"/>
          <w:sz w:val="24"/>
          <w:szCs w:val="24"/>
        </w:rPr>
        <w:t>那些太</w:t>
      </w:r>
      <w:r w:rsidR="00E5078E">
        <w:rPr>
          <w:rFonts w:ascii="SimSun" w:eastAsia="SimSun" w:hAnsi="SimSun" w:hint="eastAsia"/>
          <w:sz w:val="24"/>
          <w:szCs w:val="24"/>
        </w:rPr>
        <w:t>短的</w:t>
      </w:r>
      <w:r w:rsidR="00E5078E">
        <w:rPr>
          <w:rFonts w:ascii="SimSun" w:eastAsia="SimSun" w:hAnsi="SimSun" w:cs="Microsoft YaHei" w:hint="eastAsia"/>
          <w:sz w:val="24"/>
          <w:szCs w:val="24"/>
        </w:rPr>
        <w:t>读出</w:t>
      </w:r>
      <w:r w:rsidR="002D3154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A92119">
        <w:rPr>
          <w:rFonts w:ascii="SimSun" w:eastAsia="SimSun" w:hAnsi="SimSun" w:cs="SimSun" w:hint="eastAsia"/>
          <w:color w:val="202124"/>
          <w:sz w:val="24"/>
          <w:szCs w:val="24"/>
        </w:rPr>
        <w:t>，因为</w:t>
      </w:r>
      <w:r w:rsidR="00837A9D">
        <w:rPr>
          <w:rFonts w:ascii="SimSun" w:eastAsia="SimSun" w:hAnsi="SimSun" w:cs="SimSun" w:hint="eastAsia"/>
          <w:color w:val="202124"/>
          <w:sz w:val="24"/>
          <w:szCs w:val="24"/>
        </w:rPr>
        <w:t>这</w:t>
      </w:r>
      <w:r w:rsidR="006C1166">
        <w:rPr>
          <w:rFonts w:ascii="SimSun" w:eastAsia="SimSun" w:hAnsi="SimSun" w:cs="SimSun" w:hint="eastAsia"/>
          <w:color w:val="202124"/>
          <w:sz w:val="24"/>
          <w:szCs w:val="24"/>
        </w:rPr>
        <w:t>些</w:t>
      </w:r>
      <w:r w:rsidR="006C1166">
        <w:rPr>
          <w:rFonts w:ascii="SimSun" w:eastAsia="SimSun" w:hAnsi="SimSun" w:hint="eastAsia"/>
          <w:sz w:val="24"/>
          <w:szCs w:val="24"/>
        </w:rPr>
        <w:t>短的</w:t>
      </w:r>
      <w:r w:rsidR="006C1166">
        <w:rPr>
          <w:rFonts w:ascii="SimSun" w:eastAsia="SimSun" w:hAnsi="SimSun" w:cs="Microsoft YaHei" w:hint="eastAsia"/>
          <w:sz w:val="24"/>
          <w:szCs w:val="24"/>
        </w:rPr>
        <w:t>读出</w:t>
      </w:r>
      <w:r w:rsidR="006C1166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AD6FFF">
        <w:rPr>
          <w:rFonts w:ascii="SimSun" w:eastAsia="SimSun" w:hAnsi="SimSun" w:cs="SimSun" w:hint="eastAsia"/>
          <w:color w:val="202124"/>
          <w:sz w:val="24"/>
          <w:szCs w:val="24"/>
        </w:rPr>
        <w:t>在</w:t>
      </w:r>
      <w:r w:rsidR="00AD6FFF" w:rsidRPr="008E53FA">
        <w:rPr>
          <w:rFonts w:ascii="SimSun" w:eastAsia="SimSun" w:hAnsi="SimSun"/>
          <w:sz w:val="24"/>
          <w:szCs w:val="24"/>
        </w:rPr>
        <w:t>拼接</w:t>
      </w:r>
      <w:r w:rsidR="00AD6FFF">
        <w:rPr>
          <w:rFonts w:ascii="SimSun" w:eastAsia="SimSun" w:hAnsi="SimSun" w:hint="eastAsia"/>
          <w:sz w:val="24"/>
          <w:szCs w:val="24"/>
        </w:rPr>
        <w:t>中不</w:t>
      </w:r>
      <w:r w:rsidR="006509E3">
        <w:rPr>
          <w:rFonts w:ascii="SimSun" w:eastAsia="SimSun" w:hAnsi="SimSun" w:hint="eastAsia"/>
          <w:sz w:val="24"/>
          <w:szCs w:val="24"/>
        </w:rPr>
        <w:t>起太大</w:t>
      </w:r>
      <w:r w:rsidR="00D17493">
        <w:rPr>
          <w:rFonts w:ascii="SimSun" w:eastAsia="SimSun" w:hAnsi="SimSun" w:hint="eastAsia"/>
          <w:sz w:val="24"/>
          <w:szCs w:val="24"/>
        </w:rPr>
        <w:t>作用</w:t>
      </w:r>
      <w:r w:rsidR="005F1654">
        <w:rPr>
          <w:rFonts w:ascii="SimSun" w:eastAsia="SimSun" w:hAnsi="SimSun" w:hint="eastAsia"/>
          <w:sz w:val="24"/>
          <w:szCs w:val="24"/>
        </w:rPr>
        <w:t>。</w:t>
      </w:r>
      <w:r w:rsidR="00E765E3">
        <w:rPr>
          <w:rFonts w:ascii="SimSun" w:eastAsia="SimSun" w:hAnsi="SimSun" w:hint="eastAsia"/>
          <w:sz w:val="24"/>
          <w:szCs w:val="24"/>
        </w:rPr>
        <w:t>此外太长</w:t>
      </w:r>
      <w:r w:rsidR="00125176">
        <w:rPr>
          <w:rFonts w:ascii="SimSun" w:eastAsia="SimSun" w:hAnsi="SimSun" w:hint="eastAsia"/>
          <w:sz w:val="24"/>
          <w:szCs w:val="24"/>
        </w:rPr>
        <w:t>的</w:t>
      </w:r>
      <w:r w:rsidR="00125176">
        <w:rPr>
          <w:rFonts w:ascii="SimSun" w:eastAsia="SimSun" w:hAnsi="SimSun" w:cs="Microsoft YaHei" w:hint="eastAsia"/>
          <w:sz w:val="24"/>
          <w:szCs w:val="24"/>
        </w:rPr>
        <w:t>读出</w:t>
      </w:r>
      <w:r w:rsidR="00125176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125176">
        <w:rPr>
          <w:rFonts w:ascii="SimSun" w:eastAsia="SimSun" w:hAnsi="SimSun" w:cs="SimSun" w:hint="eastAsia"/>
          <w:color w:val="202124"/>
          <w:sz w:val="24"/>
          <w:szCs w:val="24"/>
        </w:rPr>
        <w:t>也会被</w:t>
      </w:r>
      <w:r w:rsidR="00125176">
        <w:rPr>
          <w:rFonts w:ascii="SimSun" w:eastAsia="SimSun" w:hAnsi="SimSun" w:hint="eastAsia"/>
          <w:sz w:val="24"/>
          <w:szCs w:val="24"/>
        </w:rPr>
        <w:t>删除</w:t>
      </w:r>
      <w:r w:rsidR="00BB2947">
        <w:rPr>
          <w:rFonts w:ascii="SimSun" w:eastAsia="SimSun" w:hAnsi="SimSun" w:hint="eastAsia"/>
          <w:sz w:val="24"/>
          <w:szCs w:val="24"/>
        </w:rPr>
        <w:t>，</w:t>
      </w:r>
      <w:r w:rsidR="00BB2947">
        <w:rPr>
          <w:rFonts w:ascii="SimSun" w:eastAsia="SimSun" w:hAnsi="SimSun" w:cs="SimSun" w:hint="eastAsia"/>
          <w:color w:val="202124"/>
          <w:sz w:val="24"/>
          <w:szCs w:val="24"/>
        </w:rPr>
        <w:t>因为这些</w:t>
      </w:r>
      <w:r w:rsidR="005A52FC">
        <w:rPr>
          <w:rFonts w:ascii="SimSun" w:eastAsia="SimSun" w:hAnsi="SimSun" w:hint="eastAsia"/>
          <w:sz w:val="24"/>
          <w:szCs w:val="24"/>
        </w:rPr>
        <w:t>长</w:t>
      </w:r>
      <w:r w:rsidR="00BB2947">
        <w:rPr>
          <w:rFonts w:ascii="SimSun" w:eastAsia="SimSun" w:hAnsi="SimSun" w:hint="eastAsia"/>
          <w:sz w:val="24"/>
          <w:szCs w:val="24"/>
        </w:rPr>
        <w:t>的</w:t>
      </w:r>
      <w:r w:rsidR="00BB2947">
        <w:rPr>
          <w:rFonts w:ascii="SimSun" w:eastAsia="SimSun" w:hAnsi="SimSun" w:cs="Microsoft YaHei" w:hint="eastAsia"/>
          <w:sz w:val="24"/>
          <w:szCs w:val="24"/>
        </w:rPr>
        <w:t>读出</w:t>
      </w:r>
      <w:r w:rsidR="00BB2947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5A52FC">
        <w:rPr>
          <w:rFonts w:ascii="SimSun" w:eastAsia="SimSun" w:hAnsi="SimSun" w:cs="SimSun" w:hint="eastAsia"/>
          <w:color w:val="202124"/>
          <w:sz w:val="24"/>
          <w:szCs w:val="24"/>
        </w:rPr>
        <w:t>通常</w:t>
      </w:r>
      <w:r w:rsidR="005A52FC">
        <w:rPr>
          <w:rFonts w:ascii="SimSun" w:eastAsia="SimSun" w:hAnsi="SimSun" w:cs="Microsoft YaHei" w:hint="eastAsia"/>
          <w:sz w:val="24"/>
          <w:szCs w:val="24"/>
        </w:rPr>
        <w:t>错误</w:t>
      </w:r>
      <w:r w:rsidR="005A52FC" w:rsidRPr="00BF0830">
        <w:rPr>
          <w:rFonts w:ascii="SimSun" w:eastAsia="SimSun" w:hAnsi="SimSun" w:cs="SimSun" w:hint="eastAsia"/>
          <w:color w:val="202124"/>
          <w:sz w:val="24"/>
          <w:szCs w:val="24"/>
        </w:rPr>
        <w:t>率</w:t>
      </w:r>
      <w:r w:rsidR="00870FBE">
        <w:rPr>
          <w:rFonts w:ascii="SimSun" w:eastAsia="SimSun" w:hAnsi="SimSun" w:cs="SimSun" w:hint="eastAsia"/>
          <w:color w:val="202124"/>
          <w:sz w:val="24"/>
          <w:szCs w:val="24"/>
        </w:rPr>
        <w:t>也高。</w:t>
      </w:r>
      <w:r w:rsidR="00851914">
        <w:rPr>
          <w:rFonts w:ascii="SimSun" w:eastAsia="SimSun" w:hAnsi="SimSun" w:cs="Microsoft YaHei" w:hint="eastAsia"/>
          <w:sz w:val="24"/>
          <w:szCs w:val="24"/>
        </w:rPr>
        <w:t>这个</w:t>
      </w:r>
      <w:r w:rsidR="00BC2491">
        <w:rPr>
          <w:rFonts w:ascii="SimSun" w:eastAsia="SimSun" w:hAnsi="SimSun" w:cs="Microsoft YaHei" w:hint="eastAsia"/>
          <w:sz w:val="24"/>
          <w:szCs w:val="24"/>
        </w:rPr>
        <w:t>步</w:t>
      </w:r>
      <w:r w:rsidR="00851914">
        <w:rPr>
          <w:rFonts w:ascii="SimSun" w:eastAsia="SimSun" w:hAnsi="SimSun" w:hint="eastAsia"/>
          <w:sz w:val="24"/>
          <w:szCs w:val="24"/>
        </w:rPr>
        <w:t>骤还</w:t>
      </w:r>
      <w:r w:rsidR="002630C0">
        <w:rPr>
          <w:rFonts w:ascii="SimSun" w:eastAsia="SimSun" w:hAnsi="SimSun" w:hint="eastAsia"/>
          <w:sz w:val="24"/>
          <w:szCs w:val="24"/>
        </w:rPr>
        <w:t>包括</w:t>
      </w:r>
      <w:r w:rsidR="00F62203">
        <w:rPr>
          <w:rFonts w:ascii="SimSun" w:eastAsia="SimSun" w:hAnsi="SimSun" w:hint="eastAsia"/>
          <w:sz w:val="24"/>
          <w:szCs w:val="24"/>
        </w:rPr>
        <w:t>去</w:t>
      </w:r>
      <w:r w:rsidR="0011030B">
        <w:rPr>
          <w:rFonts w:ascii="SimSun" w:eastAsia="SimSun" w:hAnsi="SimSun" w:hint="eastAsia"/>
          <w:sz w:val="24"/>
          <w:szCs w:val="24"/>
        </w:rPr>
        <w:t>除</w:t>
      </w:r>
      <w:r w:rsidR="00D05192">
        <w:rPr>
          <w:rFonts w:ascii="SimSun" w:eastAsia="SimSun" w:hAnsi="SimSun" w:hint="eastAsia"/>
          <w:sz w:val="24"/>
          <w:szCs w:val="24"/>
        </w:rPr>
        <w:t>重复的</w:t>
      </w:r>
      <w:r w:rsidR="00D05192">
        <w:rPr>
          <w:rFonts w:ascii="SimSun" w:eastAsia="SimSun" w:hAnsi="SimSun" w:cs="Microsoft YaHei" w:hint="eastAsia"/>
          <w:sz w:val="24"/>
          <w:szCs w:val="24"/>
        </w:rPr>
        <w:t>读出</w:t>
      </w:r>
      <w:r w:rsidR="00D05192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D05192">
        <w:rPr>
          <w:rFonts w:ascii="SimSun" w:eastAsia="SimSun" w:hAnsi="SimSun" w:cs="SimSun" w:hint="eastAsia"/>
          <w:color w:val="202124"/>
          <w:sz w:val="24"/>
          <w:szCs w:val="24"/>
        </w:rPr>
        <w:t>，</w:t>
      </w:r>
      <w:r w:rsidR="00C76396">
        <w:rPr>
          <w:rStyle w:val="y2iqfc"/>
          <w:rFonts w:ascii="SimSun" w:eastAsia="SimSun" w:hAnsi="SimSun" w:hint="eastAsia"/>
          <w:sz w:val="24"/>
          <w:szCs w:val="24"/>
        </w:rPr>
        <w:t>DNA</w:t>
      </w:r>
      <w:r w:rsidR="00C76396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C76396">
        <w:rPr>
          <w:rFonts w:ascii="SimSun" w:eastAsia="SimSun" w:hAnsi="SimSun" w:cs="SimSun" w:hint="eastAsia"/>
          <w:color w:val="202124"/>
          <w:sz w:val="24"/>
          <w:szCs w:val="24"/>
        </w:rPr>
        <w:t>PCR放大</w:t>
      </w:r>
      <w:r w:rsidR="00E5720E">
        <w:rPr>
          <w:rFonts w:ascii="SimSun" w:eastAsia="SimSun" w:hAnsi="SimSun" w:cs="SimSun" w:hint="eastAsia"/>
          <w:color w:val="202124"/>
          <w:sz w:val="24"/>
          <w:szCs w:val="24"/>
        </w:rPr>
        <w:t>后会</w:t>
      </w:r>
      <w:r w:rsidR="00843734">
        <w:rPr>
          <w:rFonts w:ascii="SimSun" w:eastAsia="SimSun" w:hAnsi="SimSun" w:cs="SimSun" w:hint="eastAsia"/>
          <w:color w:val="202124"/>
          <w:sz w:val="24"/>
          <w:szCs w:val="24"/>
        </w:rPr>
        <w:t>产</w:t>
      </w:r>
      <w:r w:rsidR="004717C5">
        <w:rPr>
          <w:rFonts w:ascii="SimSun" w:eastAsia="SimSun" w:hAnsi="SimSun" w:cs="SimSun" w:hint="eastAsia"/>
          <w:color w:val="202124"/>
          <w:sz w:val="24"/>
          <w:szCs w:val="24"/>
        </w:rPr>
        <w:t>生大量的</w:t>
      </w:r>
      <w:r w:rsidR="001A335D">
        <w:rPr>
          <w:rFonts w:ascii="SimSun" w:eastAsia="SimSun" w:hAnsi="SimSun" w:hint="eastAsia"/>
          <w:sz w:val="24"/>
          <w:szCs w:val="24"/>
        </w:rPr>
        <w:t>重复的</w:t>
      </w:r>
      <w:r w:rsidR="001A335D">
        <w:rPr>
          <w:rFonts w:ascii="SimSun" w:eastAsia="SimSun" w:hAnsi="SimSun" w:cs="Microsoft YaHei" w:hint="eastAsia"/>
          <w:sz w:val="24"/>
          <w:szCs w:val="24"/>
        </w:rPr>
        <w:t>读出</w:t>
      </w:r>
      <w:r w:rsidR="001A335D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687204">
        <w:rPr>
          <w:rFonts w:ascii="SimSun" w:eastAsia="SimSun" w:hAnsi="SimSun" w:cs="SimSun" w:hint="eastAsia"/>
          <w:color w:val="202124"/>
          <w:sz w:val="24"/>
          <w:szCs w:val="24"/>
        </w:rPr>
        <w:t>。通过比</w:t>
      </w:r>
      <w:r w:rsidR="00080B1B">
        <w:rPr>
          <w:rFonts w:ascii="SimSun" w:eastAsia="SimSun" w:hAnsi="SimSun" w:cs="SimSun" w:hint="eastAsia"/>
          <w:color w:val="202124"/>
          <w:sz w:val="24"/>
          <w:szCs w:val="24"/>
        </w:rPr>
        <w:t>较</w:t>
      </w:r>
      <w:r w:rsidR="00080B1B">
        <w:rPr>
          <w:rFonts w:ascii="SimSun" w:eastAsia="SimSun" w:hAnsi="SimSun" w:hint="eastAsia"/>
          <w:sz w:val="24"/>
          <w:szCs w:val="24"/>
        </w:rPr>
        <w:t>重复的</w:t>
      </w:r>
      <w:r w:rsidR="00080B1B">
        <w:rPr>
          <w:rFonts w:ascii="SimSun" w:eastAsia="SimSun" w:hAnsi="SimSun" w:cs="Microsoft YaHei" w:hint="eastAsia"/>
          <w:sz w:val="24"/>
          <w:szCs w:val="24"/>
        </w:rPr>
        <w:t>读出</w:t>
      </w:r>
      <w:r w:rsidR="00080B1B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E0342F">
        <w:rPr>
          <w:rFonts w:ascii="SimSun" w:eastAsia="SimSun" w:hAnsi="SimSun" w:cs="SimSun" w:hint="eastAsia"/>
          <w:color w:val="202124"/>
          <w:sz w:val="24"/>
          <w:szCs w:val="24"/>
        </w:rPr>
        <w:t>可排</w:t>
      </w:r>
      <w:r w:rsidR="00E0342F">
        <w:rPr>
          <w:rFonts w:ascii="SimSun" w:eastAsia="SimSun" w:hAnsi="SimSun" w:hint="eastAsia"/>
          <w:sz w:val="24"/>
          <w:szCs w:val="24"/>
        </w:rPr>
        <w:t>除</w:t>
      </w:r>
      <w:r w:rsidR="00F279AE">
        <w:rPr>
          <w:rFonts w:ascii="SimSun" w:eastAsia="SimSun" w:hAnsi="SimSun" w:cs="Microsoft YaHei" w:hint="eastAsia"/>
          <w:sz w:val="24"/>
          <w:szCs w:val="24"/>
        </w:rPr>
        <w:t>错误</w:t>
      </w:r>
      <w:r w:rsidR="00A61B6C">
        <w:rPr>
          <w:rFonts w:ascii="SimSun" w:eastAsia="SimSun" w:hAnsi="SimSun" w:cs="Microsoft YaHei" w:hint="eastAsia"/>
          <w:sz w:val="24"/>
          <w:szCs w:val="24"/>
        </w:rPr>
        <w:t>的</w:t>
      </w:r>
      <w:r w:rsidR="005066A1" w:rsidRPr="00A66892">
        <w:rPr>
          <w:rFonts w:ascii="SimSun" w:eastAsia="SimSun" w:hAnsi="SimSun" w:cs="Microsoft YaHei" w:hint="eastAsia"/>
          <w:sz w:val="24"/>
          <w:szCs w:val="24"/>
        </w:rPr>
        <w:t>测序</w:t>
      </w:r>
      <w:r w:rsidR="005066A1" w:rsidRPr="008E53FA">
        <w:rPr>
          <w:rFonts w:ascii="SimSun" w:eastAsia="SimSun" w:hAnsi="SimSun"/>
          <w:sz w:val="24"/>
          <w:szCs w:val="24"/>
        </w:rPr>
        <w:t>数据</w:t>
      </w:r>
      <w:r w:rsidR="005066A1">
        <w:rPr>
          <w:rFonts w:ascii="SimSun" w:eastAsia="SimSun" w:hAnsi="SimSun" w:hint="eastAsia"/>
          <w:sz w:val="24"/>
          <w:szCs w:val="24"/>
        </w:rPr>
        <w:t>。</w:t>
      </w:r>
    </w:p>
    <w:p w14:paraId="58970C6B" w14:textId="2232CC30" w:rsidR="00A21990" w:rsidRPr="003B0B6F" w:rsidRDefault="003A29CB" w:rsidP="003B0B6F">
      <w:pPr>
        <w:pStyle w:val="HTMLPreformatted"/>
        <w:shd w:val="clear" w:color="auto" w:fill="F8F9FA"/>
        <w:spacing w:line="480" w:lineRule="atLeast"/>
        <w:ind w:left="720"/>
        <w:rPr>
          <w:rFonts w:ascii="SimSun" w:eastAsia="SimSun" w:hAnsi="SimSun" w:cs="SimSun"/>
          <w:color w:val="202124"/>
          <w:sz w:val="24"/>
          <w:szCs w:val="24"/>
        </w:rPr>
      </w:pPr>
      <w:r>
        <w:rPr>
          <w:rFonts w:ascii="SimSun" w:eastAsia="SimSun" w:hAnsi="SimSun" w:cs="SimSun" w:hint="eastAsia"/>
          <w:color w:val="202124"/>
          <w:sz w:val="24"/>
          <w:szCs w:val="24"/>
        </w:rPr>
        <w:t xml:space="preserve">    </w:t>
      </w:r>
      <w:r w:rsidR="00A21990">
        <w:rPr>
          <w:rFonts w:ascii="SimSun" w:eastAsia="SimSun" w:hAnsi="SimSun" w:cs="SimSun" w:hint="eastAsia"/>
          <w:color w:val="202124"/>
          <w:sz w:val="24"/>
          <w:szCs w:val="24"/>
        </w:rPr>
        <w:t>用于</w:t>
      </w:r>
      <w:r w:rsidR="00A21990">
        <w:rPr>
          <w:rFonts w:ascii="SimSun" w:eastAsia="SimSun" w:hAnsi="SimSun" w:cs="Microsoft YaHei" w:hint="eastAsia"/>
          <w:sz w:val="24"/>
          <w:szCs w:val="24"/>
        </w:rPr>
        <w:t>这个</w:t>
      </w:r>
      <w:r w:rsidR="003C0E50">
        <w:rPr>
          <w:rFonts w:ascii="SimSun" w:eastAsia="SimSun" w:hAnsi="SimSun" w:cs="Microsoft YaHei" w:hint="eastAsia"/>
          <w:sz w:val="24"/>
          <w:szCs w:val="24"/>
        </w:rPr>
        <w:t>步</w:t>
      </w:r>
      <w:r w:rsidR="00A21990">
        <w:rPr>
          <w:rFonts w:ascii="SimSun" w:eastAsia="SimSun" w:hAnsi="SimSun" w:hint="eastAsia"/>
          <w:sz w:val="24"/>
          <w:szCs w:val="24"/>
        </w:rPr>
        <w:t>骤的</w:t>
      </w:r>
      <w:r w:rsidR="00F0595D">
        <w:rPr>
          <w:rFonts w:ascii="SimSun" w:eastAsia="SimSun" w:hAnsi="SimSun" w:hint="eastAsia"/>
          <w:sz w:val="24"/>
          <w:szCs w:val="24"/>
        </w:rPr>
        <w:t>软</w:t>
      </w:r>
      <w:r w:rsidR="00F0595D">
        <w:rPr>
          <w:rFonts w:ascii="SimSun" w:eastAsia="SimSun" w:hAnsi="SimSun" w:cs="Microsoft YaHei" w:hint="eastAsia"/>
          <w:sz w:val="24"/>
          <w:szCs w:val="24"/>
        </w:rPr>
        <w:t>件有</w:t>
      </w:r>
      <w:r w:rsidR="00237B27">
        <w:rPr>
          <w:rFonts w:ascii="SimSun" w:eastAsia="SimSun" w:hAnsi="SimSun" w:cs="Microsoft YaHei" w:hint="eastAsia"/>
          <w:sz w:val="24"/>
          <w:szCs w:val="24"/>
        </w:rPr>
        <w:t>很多，</w:t>
      </w:r>
      <w:r w:rsidR="00032753">
        <w:rPr>
          <w:rFonts w:ascii="SimSun" w:eastAsia="SimSun" w:hAnsi="SimSun" w:cs="Microsoft YaHei" w:hint="eastAsia"/>
          <w:sz w:val="24"/>
          <w:szCs w:val="24"/>
        </w:rPr>
        <w:t>比较常用的有FASTQC</w:t>
      </w:r>
      <w:r w:rsidR="00CB3A15">
        <w:rPr>
          <w:rFonts w:ascii="SimSun" w:eastAsia="SimSun" w:hAnsi="SimSun" w:cs="Microsoft YaHei" w:hint="eastAsia"/>
          <w:sz w:val="24"/>
          <w:szCs w:val="24"/>
        </w:rPr>
        <w:t>。</w:t>
      </w:r>
      <w:r w:rsidR="004E31D2">
        <w:rPr>
          <w:rFonts w:ascii="SimSun" w:eastAsia="SimSun" w:hAnsi="SimSun" w:cs="Microsoft YaHei" w:hint="eastAsia"/>
          <w:sz w:val="24"/>
          <w:szCs w:val="24"/>
        </w:rPr>
        <w:t>通常</w:t>
      </w:r>
      <w:r w:rsidR="00086A33">
        <w:rPr>
          <w:rFonts w:ascii="SimSun" w:eastAsia="SimSun" w:hAnsi="SimSun" w:cs="Microsoft YaHei" w:hint="eastAsia"/>
          <w:sz w:val="24"/>
          <w:szCs w:val="24"/>
        </w:rPr>
        <w:t>还会</w:t>
      </w:r>
      <w:r w:rsidR="00D72FFC">
        <w:rPr>
          <w:rFonts w:ascii="SimSun" w:eastAsia="SimSun" w:hAnsi="SimSun" w:cs="SimSun" w:hint="eastAsia"/>
          <w:sz w:val="24"/>
          <w:szCs w:val="24"/>
        </w:rPr>
        <w:t>根</w:t>
      </w:r>
      <w:r w:rsidR="00F321C4">
        <w:rPr>
          <w:rFonts w:ascii="SimSun" w:eastAsia="SimSun" w:hAnsi="SimSun" w:cs="Microsoft YaHei" w:hint="eastAsia"/>
          <w:sz w:val="24"/>
          <w:szCs w:val="24"/>
        </w:rPr>
        <w:t>据</w:t>
      </w:r>
      <w:r w:rsidR="00086A33">
        <w:rPr>
          <w:rFonts w:ascii="SimSun" w:eastAsia="SimSun" w:hAnsi="SimSun" w:cs="Microsoft YaHei" w:hint="eastAsia"/>
          <w:sz w:val="24"/>
          <w:szCs w:val="24"/>
        </w:rPr>
        <w:t>具体的</w:t>
      </w:r>
      <w:r w:rsidR="00322D4C">
        <w:rPr>
          <w:rFonts w:ascii="SimSun" w:eastAsia="SimSun" w:hAnsi="SimSun" w:cs="Microsoft YaHei" w:hint="eastAsia"/>
          <w:sz w:val="24"/>
          <w:szCs w:val="24"/>
        </w:rPr>
        <w:t>需要</w:t>
      </w:r>
      <w:r w:rsidR="00CA083F">
        <w:rPr>
          <w:rFonts w:ascii="SimSun" w:eastAsia="SimSun" w:hAnsi="SimSun" w:cs="Microsoft YaHei" w:hint="eastAsia"/>
          <w:sz w:val="24"/>
          <w:szCs w:val="24"/>
        </w:rPr>
        <w:t>作</w:t>
      </w:r>
      <w:r w:rsidR="00DB588D">
        <w:rPr>
          <w:rFonts w:ascii="SimSun" w:eastAsia="SimSun" w:hAnsi="SimSun" w:cs="Microsoft YaHei" w:hint="eastAsia"/>
          <w:sz w:val="24"/>
          <w:szCs w:val="24"/>
        </w:rPr>
        <w:t>一些</w:t>
      </w:r>
      <w:r w:rsidR="00DB588D">
        <w:rPr>
          <w:rFonts w:ascii="SimSun" w:eastAsia="SimSun" w:hAnsi="SimSun" w:hint="eastAsia"/>
          <w:sz w:val="24"/>
          <w:szCs w:val="24"/>
        </w:rPr>
        <w:t>软</w:t>
      </w:r>
      <w:r w:rsidR="00DB588D">
        <w:rPr>
          <w:rFonts w:ascii="SimSun" w:eastAsia="SimSun" w:hAnsi="SimSun" w:cs="Microsoft YaHei" w:hint="eastAsia"/>
          <w:sz w:val="24"/>
          <w:szCs w:val="24"/>
        </w:rPr>
        <w:t>件</w:t>
      </w:r>
      <w:r>
        <w:rPr>
          <w:rFonts w:ascii="SimSun" w:eastAsia="SimSun" w:hAnsi="SimSun" w:cs="Microsoft YaHei" w:hint="eastAsia"/>
          <w:sz w:val="24"/>
          <w:szCs w:val="24"/>
        </w:rPr>
        <w:t>开发。</w:t>
      </w:r>
    </w:p>
    <w:p w14:paraId="4429C6D1" w14:textId="62BFDEB3" w:rsidR="00870FBE" w:rsidRDefault="00870FBE" w:rsidP="00C268B5">
      <w:pPr>
        <w:pStyle w:val="HTMLPreformatted"/>
        <w:shd w:val="clear" w:color="auto" w:fill="F8F9FA"/>
        <w:spacing w:line="480" w:lineRule="atLeast"/>
        <w:ind w:left="720"/>
        <w:rPr>
          <w:rFonts w:ascii="SimSun" w:eastAsia="SimSun" w:hAnsi="SimSun"/>
          <w:sz w:val="24"/>
          <w:szCs w:val="24"/>
        </w:rPr>
      </w:pPr>
    </w:p>
    <w:p w14:paraId="7DF8FE12" w14:textId="04BA402F" w:rsidR="000C7141" w:rsidRPr="00403991" w:rsidRDefault="002C48B2" w:rsidP="00483EC9">
      <w:pPr>
        <w:pStyle w:val="HTMLPreformatted"/>
        <w:numPr>
          <w:ilvl w:val="0"/>
          <w:numId w:val="2"/>
        </w:numPr>
        <w:shd w:val="clear" w:color="auto" w:fill="F8F9FA"/>
        <w:spacing w:line="480" w:lineRule="atLeast"/>
        <w:rPr>
          <w:rStyle w:val="y2iqfc"/>
          <w:rFonts w:ascii="SimSun" w:eastAsia="SimSun" w:hAnsi="SimSun" w:cs="SimSun"/>
          <w:color w:val="202124"/>
          <w:sz w:val="24"/>
          <w:szCs w:val="24"/>
        </w:rPr>
      </w:pPr>
      <w:r w:rsidRPr="008E53FA">
        <w:rPr>
          <w:rFonts w:ascii="SimSun" w:eastAsia="SimSun" w:hAnsi="SimSun"/>
          <w:sz w:val="24"/>
          <w:szCs w:val="24"/>
        </w:rPr>
        <w:t>序列</w:t>
      </w:r>
      <w:r w:rsidR="002A51A5">
        <w:rPr>
          <w:rStyle w:val="y2iqfc"/>
          <w:rFonts w:ascii="SimSun" w:eastAsia="SimSun" w:hAnsi="SimSun" w:hint="eastAsia"/>
          <w:sz w:val="24"/>
          <w:szCs w:val="24"/>
        </w:rPr>
        <w:t>拼接</w:t>
      </w:r>
    </w:p>
    <w:p w14:paraId="02B10F6D" w14:textId="757D8FBB" w:rsidR="00403991" w:rsidRDefault="00BD3150" w:rsidP="00403991">
      <w:pPr>
        <w:pStyle w:val="HTMLPreformatted"/>
        <w:shd w:val="clear" w:color="auto" w:fill="F8F9FA"/>
        <w:spacing w:line="480" w:lineRule="atLeast"/>
        <w:ind w:left="720"/>
        <w:rPr>
          <w:rFonts w:ascii="SimSun" w:eastAsia="SimSun" w:hAnsi="SimSun" w:cs="Microsoft YaHei"/>
          <w:sz w:val="24"/>
          <w:szCs w:val="24"/>
        </w:rPr>
      </w:pPr>
      <w:r>
        <w:rPr>
          <w:rStyle w:val="y2iqfc"/>
          <w:rFonts w:ascii="SimSun" w:eastAsia="SimSun" w:hAnsi="SimSun" w:hint="eastAsia"/>
          <w:sz w:val="24"/>
          <w:szCs w:val="24"/>
        </w:rPr>
        <w:t xml:space="preserve">    </w:t>
      </w:r>
      <w:r w:rsidR="00B0621D" w:rsidRPr="009D7D5B">
        <w:rPr>
          <w:rStyle w:val="y2iqfc"/>
          <w:rFonts w:ascii="SimSun" w:eastAsia="SimSun" w:hAnsi="SimSun" w:hint="eastAsia"/>
          <w:sz w:val="24"/>
          <w:szCs w:val="24"/>
        </w:rPr>
        <w:t>人类基因组计划</w:t>
      </w:r>
      <w:r w:rsidR="00907099">
        <w:rPr>
          <w:rStyle w:val="y2iqfc"/>
          <w:rFonts w:ascii="SimSun" w:eastAsia="SimSun" w:hAnsi="SimSun" w:hint="eastAsia"/>
          <w:sz w:val="24"/>
          <w:szCs w:val="24"/>
        </w:rPr>
        <w:t>以经为我们提供了标</w:t>
      </w:r>
      <w:r w:rsidR="00402DF4">
        <w:rPr>
          <w:rStyle w:val="y2iqfc"/>
          <w:rFonts w:ascii="SimSun" w:eastAsia="SimSun" w:hAnsi="SimSun" w:hint="eastAsia"/>
          <w:sz w:val="24"/>
          <w:szCs w:val="24"/>
        </w:rPr>
        <w:t>准的</w:t>
      </w:r>
      <w:r w:rsidR="00402DF4" w:rsidRPr="009D7D5B">
        <w:rPr>
          <w:rStyle w:val="y2iqfc"/>
          <w:rFonts w:ascii="SimSun" w:eastAsia="SimSun" w:hAnsi="SimSun" w:hint="eastAsia"/>
          <w:sz w:val="24"/>
          <w:szCs w:val="24"/>
        </w:rPr>
        <w:t>基因组</w:t>
      </w:r>
      <w:r w:rsidR="00402DF4" w:rsidRPr="00A66892">
        <w:rPr>
          <w:rFonts w:ascii="SimSun" w:eastAsia="SimSun" w:hAnsi="SimSun" w:cs="Microsoft YaHei" w:hint="eastAsia"/>
          <w:sz w:val="24"/>
          <w:szCs w:val="24"/>
        </w:rPr>
        <w:t>序</w:t>
      </w:r>
      <w:r w:rsidR="00402DF4">
        <w:rPr>
          <w:rFonts w:ascii="SimSun" w:eastAsia="SimSun" w:hAnsi="SimSun" w:cs="Microsoft YaHei" w:hint="eastAsia"/>
          <w:sz w:val="24"/>
          <w:szCs w:val="24"/>
        </w:rPr>
        <w:t>列，理</w:t>
      </w:r>
      <w:r w:rsidR="005703F2">
        <w:rPr>
          <w:rFonts w:ascii="SimSun" w:eastAsia="SimSun" w:hAnsi="SimSun" w:cs="Microsoft YaHei" w:hint="eastAsia"/>
          <w:sz w:val="24"/>
          <w:szCs w:val="24"/>
        </w:rPr>
        <w:t>论上</w:t>
      </w:r>
      <w:r w:rsidR="00F80FC3">
        <w:rPr>
          <w:rFonts w:ascii="SimSun" w:eastAsia="SimSun" w:hAnsi="SimSun" w:cs="Microsoft YaHei" w:hint="eastAsia"/>
          <w:sz w:val="24"/>
          <w:szCs w:val="24"/>
        </w:rPr>
        <w:t>可以通</w:t>
      </w:r>
      <w:r w:rsidR="003B642E">
        <w:rPr>
          <w:rFonts w:ascii="SimSun" w:eastAsia="SimSun" w:hAnsi="SimSun" w:cs="Microsoft YaHei" w:hint="eastAsia"/>
          <w:sz w:val="24"/>
          <w:szCs w:val="24"/>
        </w:rPr>
        <w:t>过将</w:t>
      </w:r>
      <w:r w:rsidR="00BA578C">
        <w:rPr>
          <w:rFonts w:ascii="SimSun" w:eastAsia="SimSun" w:hAnsi="SimSun" w:cs="Microsoft YaHei" w:hint="eastAsia"/>
          <w:sz w:val="24"/>
          <w:szCs w:val="24"/>
        </w:rPr>
        <w:t>读出</w:t>
      </w:r>
      <w:r w:rsidR="00BA578C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BA578C">
        <w:rPr>
          <w:rFonts w:ascii="SimSun" w:eastAsia="SimSun" w:hAnsi="SimSun" w:cs="SimSun" w:hint="eastAsia"/>
          <w:color w:val="202124"/>
          <w:sz w:val="24"/>
          <w:szCs w:val="24"/>
        </w:rPr>
        <w:t>直接与</w:t>
      </w:r>
      <w:r w:rsidR="00BA578C">
        <w:rPr>
          <w:rStyle w:val="y2iqfc"/>
          <w:rFonts w:ascii="SimSun" w:eastAsia="SimSun" w:hAnsi="SimSun" w:hint="eastAsia"/>
          <w:sz w:val="24"/>
          <w:szCs w:val="24"/>
        </w:rPr>
        <w:t>标准</w:t>
      </w:r>
      <w:r w:rsidR="00BA578C" w:rsidRPr="009D7D5B">
        <w:rPr>
          <w:rStyle w:val="y2iqfc"/>
          <w:rFonts w:ascii="SimSun" w:eastAsia="SimSun" w:hAnsi="SimSun" w:hint="eastAsia"/>
          <w:sz w:val="24"/>
          <w:szCs w:val="24"/>
        </w:rPr>
        <w:t>基因组</w:t>
      </w:r>
      <w:r w:rsidR="00BA578C" w:rsidRPr="00A66892">
        <w:rPr>
          <w:rFonts w:ascii="SimSun" w:eastAsia="SimSun" w:hAnsi="SimSun" w:cs="Microsoft YaHei" w:hint="eastAsia"/>
          <w:sz w:val="24"/>
          <w:szCs w:val="24"/>
        </w:rPr>
        <w:t>序</w:t>
      </w:r>
      <w:r w:rsidR="00BA578C">
        <w:rPr>
          <w:rFonts w:ascii="SimSun" w:eastAsia="SimSun" w:hAnsi="SimSun" w:cs="Microsoft YaHei" w:hint="eastAsia"/>
          <w:sz w:val="24"/>
          <w:szCs w:val="24"/>
        </w:rPr>
        <w:t>列</w:t>
      </w:r>
      <w:r w:rsidR="000336C1">
        <w:rPr>
          <w:rFonts w:ascii="SimSun" w:eastAsia="SimSun" w:hAnsi="SimSun" w:cs="Microsoft YaHei" w:hint="eastAsia"/>
          <w:sz w:val="24"/>
          <w:szCs w:val="24"/>
        </w:rPr>
        <w:t>比照</w:t>
      </w:r>
      <w:r w:rsidR="00446B18">
        <w:rPr>
          <w:rFonts w:ascii="SimSun" w:eastAsia="SimSun" w:hAnsi="SimSun" w:cs="Microsoft YaHei" w:hint="eastAsia"/>
          <w:sz w:val="24"/>
          <w:szCs w:val="24"/>
        </w:rPr>
        <w:t>，</w:t>
      </w:r>
      <w:r w:rsidR="00446B18" w:rsidRPr="008E53FA">
        <w:rPr>
          <w:rFonts w:ascii="SimSun" w:eastAsia="SimSun" w:hAnsi="SimSun"/>
          <w:sz w:val="24"/>
          <w:szCs w:val="24"/>
        </w:rPr>
        <w:t>拼接</w:t>
      </w:r>
      <w:r w:rsidR="00446B18">
        <w:rPr>
          <w:rFonts w:ascii="SimSun" w:eastAsia="SimSun" w:hAnsi="SimSun" w:hint="eastAsia"/>
          <w:sz w:val="24"/>
          <w:szCs w:val="24"/>
        </w:rPr>
        <w:t>出</w:t>
      </w:r>
      <w:r w:rsidR="00446B18" w:rsidRPr="009D7D5B">
        <w:rPr>
          <w:rStyle w:val="y2iqfc"/>
          <w:rFonts w:ascii="SimSun" w:eastAsia="SimSun" w:hAnsi="SimSun" w:hint="eastAsia"/>
          <w:sz w:val="24"/>
          <w:szCs w:val="24"/>
        </w:rPr>
        <w:t>基因组</w:t>
      </w:r>
      <w:r w:rsidR="00446B18" w:rsidRPr="00A66892">
        <w:rPr>
          <w:rFonts w:ascii="SimSun" w:eastAsia="SimSun" w:hAnsi="SimSun" w:cs="Microsoft YaHei" w:hint="eastAsia"/>
          <w:sz w:val="24"/>
          <w:szCs w:val="24"/>
        </w:rPr>
        <w:t>序</w:t>
      </w:r>
      <w:r w:rsidR="00446B18">
        <w:rPr>
          <w:rFonts w:ascii="SimSun" w:eastAsia="SimSun" w:hAnsi="SimSun" w:cs="Microsoft YaHei" w:hint="eastAsia"/>
          <w:sz w:val="24"/>
          <w:szCs w:val="24"/>
        </w:rPr>
        <w:t>列。</w:t>
      </w:r>
      <w:r w:rsidR="00AA2118">
        <w:rPr>
          <w:rFonts w:ascii="SimSun" w:eastAsia="SimSun" w:hAnsi="SimSun" w:cs="Microsoft YaHei" w:hint="eastAsia"/>
          <w:sz w:val="24"/>
          <w:szCs w:val="24"/>
        </w:rPr>
        <w:t>但是以下</w:t>
      </w:r>
      <w:r w:rsidR="00946AD4">
        <w:rPr>
          <w:rFonts w:ascii="SimSun" w:eastAsia="SimSun" w:hAnsi="SimSun" w:cs="Microsoft YaHei" w:hint="eastAsia"/>
          <w:sz w:val="24"/>
          <w:szCs w:val="24"/>
        </w:rPr>
        <w:t>情</w:t>
      </w:r>
      <w:r w:rsidR="00756C93">
        <w:rPr>
          <w:rFonts w:ascii="SimSun" w:eastAsia="SimSun" w:hAnsi="SimSun" w:cs="Microsoft YaHei" w:hint="eastAsia"/>
          <w:sz w:val="24"/>
          <w:szCs w:val="24"/>
        </w:rPr>
        <w:t>况</w:t>
      </w:r>
      <w:r w:rsidR="00AE3FF0">
        <w:rPr>
          <w:rFonts w:ascii="SimSun" w:eastAsia="SimSun" w:hAnsi="SimSun" w:cs="Microsoft YaHei" w:hint="eastAsia"/>
          <w:sz w:val="24"/>
          <w:szCs w:val="24"/>
        </w:rPr>
        <w:t>使这种方</w:t>
      </w:r>
      <w:r w:rsidR="005120F8">
        <w:rPr>
          <w:rFonts w:ascii="SimSun" w:eastAsia="SimSun" w:hAnsi="SimSun" w:cs="Microsoft YaHei" w:hint="eastAsia"/>
          <w:sz w:val="24"/>
          <w:szCs w:val="24"/>
        </w:rPr>
        <w:t>法</w:t>
      </w:r>
      <w:r w:rsidR="00B20639">
        <w:rPr>
          <w:rFonts w:ascii="SimSun" w:eastAsia="SimSun" w:hAnsi="SimSun" w:cs="Microsoft YaHei" w:hint="eastAsia"/>
          <w:sz w:val="24"/>
          <w:szCs w:val="24"/>
        </w:rPr>
        <w:t>需要</w:t>
      </w:r>
      <w:r w:rsidR="006F374C">
        <w:rPr>
          <w:rFonts w:ascii="SimSun" w:eastAsia="SimSun" w:hAnsi="SimSun" w:cs="Microsoft YaHei" w:hint="eastAsia"/>
          <w:sz w:val="24"/>
          <w:szCs w:val="24"/>
        </w:rPr>
        <w:t>太</w:t>
      </w:r>
      <w:r w:rsidR="004C3C3B">
        <w:rPr>
          <w:rFonts w:ascii="SimSun" w:eastAsia="SimSun" w:hAnsi="SimSun" w:cs="Microsoft YaHei" w:hint="eastAsia"/>
          <w:sz w:val="24"/>
          <w:szCs w:val="24"/>
        </w:rPr>
        <w:t>高</w:t>
      </w:r>
      <w:r w:rsidR="006F374C">
        <w:rPr>
          <w:rFonts w:ascii="SimSun" w:eastAsia="SimSun" w:hAnsi="SimSun" w:cs="Microsoft YaHei" w:hint="eastAsia"/>
          <w:sz w:val="24"/>
          <w:szCs w:val="24"/>
        </w:rPr>
        <w:t>的计</w:t>
      </w:r>
      <w:r w:rsidR="004C3C3B">
        <w:rPr>
          <w:rFonts w:ascii="SimSun" w:eastAsia="SimSun" w:hAnsi="SimSun" w:cs="Microsoft YaHei" w:hint="eastAsia"/>
          <w:sz w:val="24"/>
          <w:szCs w:val="24"/>
        </w:rPr>
        <w:t>算成本</w:t>
      </w:r>
      <w:r w:rsidR="00F37D22">
        <w:rPr>
          <w:rFonts w:ascii="SimSun" w:eastAsia="SimSun" w:hAnsi="SimSun" w:cs="Microsoft YaHei" w:hint="eastAsia"/>
          <w:sz w:val="24"/>
          <w:szCs w:val="24"/>
        </w:rPr>
        <w:t>：</w:t>
      </w:r>
      <w:r w:rsidR="00F21CA2">
        <w:rPr>
          <w:rFonts w:ascii="SimSun" w:eastAsia="SimSun" w:hAnsi="SimSun" w:cs="Microsoft YaHei" w:hint="eastAsia"/>
          <w:sz w:val="24"/>
          <w:szCs w:val="24"/>
        </w:rPr>
        <w:t>1</w:t>
      </w:r>
      <w:r w:rsidR="00F37D22">
        <w:rPr>
          <w:rFonts w:ascii="SimSun" w:eastAsia="SimSun" w:hAnsi="SimSun" w:cs="Microsoft YaHei" w:hint="eastAsia"/>
          <w:sz w:val="24"/>
          <w:szCs w:val="24"/>
        </w:rPr>
        <w:t>）</w:t>
      </w:r>
      <w:r w:rsidR="00F37D22">
        <w:rPr>
          <w:rStyle w:val="y2iqfc"/>
          <w:rFonts w:ascii="SimSun" w:eastAsia="SimSun" w:hAnsi="SimSun" w:hint="eastAsia"/>
          <w:sz w:val="24"/>
          <w:szCs w:val="24"/>
        </w:rPr>
        <w:t>标准的</w:t>
      </w:r>
      <w:r w:rsidR="00F37D22" w:rsidRPr="009D7D5B">
        <w:rPr>
          <w:rStyle w:val="y2iqfc"/>
          <w:rFonts w:ascii="SimSun" w:eastAsia="SimSun" w:hAnsi="SimSun" w:hint="eastAsia"/>
          <w:sz w:val="24"/>
          <w:szCs w:val="24"/>
        </w:rPr>
        <w:t>基因组</w:t>
      </w:r>
      <w:r w:rsidR="00F37D22" w:rsidRPr="00A66892">
        <w:rPr>
          <w:rFonts w:ascii="SimSun" w:eastAsia="SimSun" w:hAnsi="SimSun" w:cs="Microsoft YaHei" w:hint="eastAsia"/>
          <w:sz w:val="24"/>
          <w:szCs w:val="24"/>
        </w:rPr>
        <w:t>序</w:t>
      </w:r>
      <w:r w:rsidR="00F37D22">
        <w:rPr>
          <w:rFonts w:ascii="SimSun" w:eastAsia="SimSun" w:hAnsi="SimSun" w:cs="Microsoft YaHei" w:hint="eastAsia"/>
          <w:sz w:val="24"/>
          <w:szCs w:val="24"/>
        </w:rPr>
        <w:t>列</w:t>
      </w:r>
      <w:r w:rsidR="00106101">
        <w:rPr>
          <w:rFonts w:ascii="SimSun" w:eastAsia="SimSun" w:hAnsi="SimSun" w:cs="Microsoft YaHei" w:hint="eastAsia"/>
          <w:sz w:val="24"/>
          <w:szCs w:val="24"/>
        </w:rPr>
        <w:t>太长</w:t>
      </w:r>
      <w:r w:rsidR="00106101" w:rsidRPr="00106101">
        <w:rPr>
          <w:rFonts w:ascii="SimSun" w:eastAsia="SimSun" w:hAnsi="SimSun" w:cs="Microsoft YaHei" w:hint="eastAsia"/>
          <w:sz w:val="24"/>
          <w:szCs w:val="24"/>
        </w:rPr>
        <w:t>（</w:t>
      </w:r>
      <w:r w:rsidR="00106101" w:rsidRPr="00106101">
        <w:rPr>
          <w:rFonts w:ascii="SimSun" w:eastAsia="SimSun" w:hAnsi="SimSun" w:cs="Microsoft YaHei" w:hint="eastAsia"/>
          <w:color w:val="333333"/>
          <w:sz w:val="24"/>
          <w:szCs w:val="24"/>
        </w:rPr>
        <w:t>含有约</w:t>
      </w:r>
      <w:r w:rsidR="00106101" w:rsidRPr="00106101">
        <w:rPr>
          <w:rFonts w:ascii="SimSun" w:eastAsia="SimSun" w:hAnsi="SimSun" w:cs="Arial"/>
          <w:color w:val="333333"/>
          <w:sz w:val="24"/>
          <w:szCs w:val="24"/>
        </w:rPr>
        <w:t>31.6</w:t>
      </w:r>
      <w:r w:rsidR="00106101" w:rsidRPr="00106101">
        <w:rPr>
          <w:rFonts w:ascii="SimSun" w:eastAsia="SimSun" w:hAnsi="SimSun" w:cs="Microsoft YaHei" w:hint="eastAsia"/>
          <w:color w:val="333333"/>
          <w:sz w:val="24"/>
          <w:szCs w:val="24"/>
        </w:rPr>
        <w:t>亿个</w:t>
      </w:r>
      <w:r w:rsidR="00106101" w:rsidRPr="00106101">
        <w:rPr>
          <w:rFonts w:ascii="SimSun" w:eastAsia="SimSun" w:hAnsi="SimSun" w:cs="Arial"/>
          <w:color w:val="333333"/>
          <w:sz w:val="24"/>
          <w:szCs w:val="24"/>
        </w:rPr>
        <w:t>DNA</w:t>
      </w:r>
      <w:r w:rsidR="00106101" w:rsidRPr="00106101">
        <w:rPr>
          <w:rFonts w:ascii="SimSun" w:eastAsia="SimSun" w:hAnsi="SimSun" w:cs="Arial" w:hint="eastAsia"/>
          <w:color w:val="333333"/>
          <w:sz w:val="24"/>
          <w:szCs w:val="24"/>
        </w:rPr>
        <w:t>碱基对</w:t>
      </w:r>
      <w:r w:rsidR="007B224D">
        <w:rPr>
          <w:rFonts w:ascii="SimSun" w:eastAsia="SimSun" w:hAnsi="SimSun" w:cs="Arial" w:hint="eastAsia"/>
          <w:color w:val="333333"/>
          <w:sz w:val="24"/>
          <w:szCs w:val="24"/>
        </w:rPr>
        <w:t>）；2）</w:t>
      </w:r>
      <w:r w:rsidR="00A66338">
        <w:rPr>
          <w:rFonts w:ascii="SimSun" w:eastAsia="SimSun" w:hAnsi="SimSun" w:cs="Microsoft YaHei" w:hint="eastAsia"/>
          <w:sz w:val="24"/>
          <w:szCs w:val="24"/>
        </w:rPr>
        <w:t>读出</w:t>
      </w:r>
      <w:r w:rsidR="00A66338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A66338">
        <w:rPr>
          <w:rFonts w:ascii="SimSun" w:eastAsia="SimSun" w:hAnsi="SimSun" w:cs="SimSun" w:hint="eastAsia"/>
          <w:color w:val="202124"/>
          <w:sz w:val="24"/>
          <w:szCs w:val="24"/>
        </w:rPr>
        <w:t>太</w:t>
      </w:r>
      <w:r w:rsidR="00A66338">
        <w:rPr>
          <w:rFonts w:ascii="SimSun" w:eastAsia="SimSun" w:hAnsi="SimSun" w:hint="eastAsia"/>
          <w:sz w:val="24"/>
          <w:szCs w:val="24"/>
        </w:rPr>
        <w:t>短</w:t>
      </w:r>
      <w:r w:rsidR="00C64AC9">
        <w:rPr>
          <w:rFonts w:ascii="SimSun" w:eastAsia="SimSun" w:hAnsi="SimSun" w:hint="eastAsia"/>
          <w:sz w:val="24"/>
          <w:szCs w:val="24"/>
        </w:rPr>
        <w:t xml:space="preserve"> （50 - 150</w:t>
      </w:r>
      <w:r w:rsidR="00C64AC9" w:rsidRPr="00106101">
        <w:rPr>
          <w:rFonts w:ascii="SimSun" w:eastAsia="SimSun" w:hAnsi="SimSun" w:cs="Arial"/>
          <w:color w:val="333333"/>
          <w:sz w:val="24"/>
          <w:szCs w:val="24"/>
        </w:rPr>
        <w:t>DNA</w:t>
      </w:r>
      <w:r w:rsidR="00C64AC9" w:rsidRPr="00106101">
        <w:rPr>
          <w:rFonts w:ascii="SimSun" w:eastAsia="SimSun" w:hAnsi="SimSun" w:cs="Arial" w:hint="eastAsia"/>
          <w:color w:val="333333"/>
          <w:sz w:val="24"/>
          <w:szCs w:val="24"/>
        </w:rPr>
        <w:t>碱基对</w:t>
      </w:r>
      <w:r w:rsidR="00706A0A">
        <w:rPr>
          <w:rFonts w:ascii="SimSun" w:eastAsia="SimSun" w:hAnsi="SimSun" w:cs="Arial" w:hint="eastAsia"/>
          <w:color w:val="333333"/>
          <w:sz w:val="24"/>
          <w:szCs w:val="24"/>
        </w:rPr>
        <w:t>），导致</w:t>
      </w:r>
      <w:r w:rsidR="00777972">
        <w:rPr>
          <w:rFonts w:ascii="SimSun" w:eastAsia="SimSun" w:hAnsi="SimSun" w:cs="Arial" w:hint="eastAsia"/>
          <w:color w:val="333333"/>
          <w:sz w:val="24"/>
          <w:szCs w:val="24"/>
        </w:rPr>
        <w:t>不准确</w:t>
      </w:r>
      <w:r w:rsidR="0090754C">
        <w:rPr>
          <w:rFonts w:ascii="SimSun" w:eastAsia="SimSun" w:hAnsi="SimSun" w:cs="Arial" w:hint="eastAsia"/>
          <w:color w:val="333333"/>
          <w:sz w:val="24"/>
          <w:szCs w:val="24"/>
        </w:rPr>
        <w:t>和低</w:t>
      </w:r>
      <w:r w:rsidR="00FD7BE6">
        <w:rPr>
          <w:rFonts w:ascii="SimSun" w:eastAsia="SimSun" w:hAnsi="SimSun" w:cs="Arial" w:hint="eastAsia"/>
          <w:color w:val="333333"/>
          <w:sz w:val="24"/>
          <w:szCs w:val="24"/>
        </w:rPr>
        <w:t>效率</w:t>
      </w:r>
      <w:r w:rsidR="00C46646">
        <w:rPr>
          <w:rFonts w:ascii="SimSun" w:eastAsia="SimSun" w:hAnsi="SimSun" w:cs="Arial" w:hint="eastAsia"/>
          <w:color w:val="333333"/>
          <w:sz w:val="24"/>
          <w:szCs w:val="24"/>
        </w:rPr>
        <w:t>；3）</w:t>
      </w:r>
      <w:r w:rsidR="00B717D0">
        <w:rPr>
          <w:rFonts w:ascii="SimSun" w:eastAsia="SimSun" w:hAnsi="SimSun" w:cs="Arial" w:hint="eastAsia"/>
          <w:color w:val="333333"/>
          <w:sz w:val="24"/>
          <w:szCs w:val="24"/>
        </w:rPr>
        <w:t>由于存在</w:t>
      </w:r>
      <w:r w:rsidR="00D150AA" w:rsidRPr="009D7D5B">
        <w:rPr>
          <w:rStyle w:val="y2iqfc"/>
          <w:rFonts w:ascii="SimSun" w:eastAsia="SimSun" w:hAnsi="SimSun" w:hint="eastAsia"/>
          <w:sz w:val="24"/>
          <w:szCs w:val="24"/>
        </w:rPr>
        <w:t>基因</w:t>
      </w:r>
      <w:r w:rsidR="00E06119">
        <w:rPr>
          <w:rFonts w:ascii="SimSun" w:eastAsia="SimSun" w:hAnsi="SimSun" w:cs="Arial" w:hint="eastAsia"/>
          <w:color w:val="333333"/>
          <w:sz w:val="24"/>
          <w:szCs w:val="24"/>
        </w:rPr>
        <w:t>变易</w:t>
      </w:r>
      <w:r w:rsidR="00981D27">
        <w:rPr>
          <w:rFonts w:ascii="SimSun" w:eastAsia="SimSun" w:hAnsi="SimSun" w:cs="Arial" w:hint="eastAsia"/>
          <w:color w:val="333333"/>
          <w:sz w:val="24"/>
          <w:szCs w:val="24"/>
        </w:rPr>
        <w:t>，</w:t>
      </w:r>
      <w:r w:rsidR="00981D27" w:rsidRPr="009D7D5B">
        <w:rPr>
          <w:rStyle w:val="y2iqfc"/>
          <w:rFonts w:ascii="SimSun" w:eastAsia="SimSun" w:hAnsi="SimSun" w:hint="eastAsia"/>
          <w:sz w:val="24"/>
          <w:szCs w:val="24"/>
        </w:rPr>
        <w:t>基因组</w:t>
      </w:r>
      <w:r w:rsidR="00981D27" w:rsidRPr="00A66892">
        <w:rPr>
          <w:rFonts w:ascii="SimSun" w:eastAsia="SimSun" w:hAnsi="SimSun" w:cs="Microsoft YaHei" w:hint="eastAsia"/>
          <w:sz w:val="24"/>
          <w:szCs w:val="24"/>
        </w:rPr>
        <w:t>序</w:t>
      </w:r>
      <w:r w:rsidR="00981D27">
        <w:rPr>
          <w:rFonts w:ascii="SimSun" w:eastAsia="SimSun" w:hAnsi="SimSun" w:cs="Microsoft YaHei" w:hint="eastAsia"/>
          <w:sz w:val="24"/>
          <w:szCs w:val="24"/>
        </w:rPr>
        <w:t>列</w:t>
      </w:r>
      <w:r w:rsidR="00C409F2">
        <w:rPr>
          <w:rFonts w:ascii="SimSun" w:eastAsia="SimSun" w:hAnsi="SimSun" w:cs="Microsoft YaHei" w:hint="eastAsia"/>
          <w:sz w:val="24"/>
          <w:szCs w:val="24"/>
        </w:rPr>
        <w:t>与</w:t>
      </w:r>
      <w:r w:rsidR="00C409F2">
        <w:rPr>
          <w:rStyle w:val="y2iqfc"/>
          <w:rFonts w:ascii="SimSun" w:eastAsia="SimSun" w:hAnsi="SimSun" w:hint="eastAsia"/>
          <w:sz w:val="24"/>
          <w:szCs w:val="24"/>
        </w:rPr>
        <w:t>标准的</w:t>
      </w:r>
      <w:r w:rsidR="00C409F2" w:rsidRPr="009D7D5B">
        <w:rPr>
          <w:rStyle w:val="y2iqfc"/>
          <w:rFonts w:ascii="SimSun" w:eastAsia="SimSun" w:hAnsi="SimSun" w:hint="eastAsia"/>
          <w:sz w:val="24"/>
          <w:szCs w:val="24"/>
        </w:rPr>
        <w:t>基因组</w:t>
      </w:r>
      <w:r w:rsidR="00C409F2" w:rsidRPr="00A66892">
        <w:rPr>
          <w:rFonts w:ascii="SimSun" w:eastAsia="SimSun" w:hAnsi="SimSun" w:cs="Microsoft YaHei" w:hint="eastAsia"/>
          <w:sz w:val="24"/>
          <w:szCs w:val="24"/>
        </w:rPr>
        <w:t>序</w:t>
      </w:r>
      <w:r w:rsidR="00C409F2">
        <w:rPr>
          <w:rFonts w:ascii="SimSun" w:eastAsia="SimSun" w:hAnsi="SimSun" w:cs="Microsoft YaHei" w:hint="eastAsia"/>
          <w:sz w:val="24"/>
          <w:szCs w:val="24"/>
        </w:rPr>
        <w:t>列并不</w:t>
      </w:r>
      <w:r w:rsidR="00FD1F71">
        <w:rPr>
          <w:rFonts w:ascii="SimSun" w:eastAsia="SimSun" w:hAnsi="SimSun" w:cs="Microsoft YaHei" w:hint="eastAsia"/>
          <w:sz w:val="24"/>
          <w:szCs w:val="24"/>
        </w:rPr>
        <w:t>完全一样。</w:t>
      </w:r>
      <w:r w:rsidR="000E11A4">
        <w:rPr>
          <w:rFonts w:ascii="SimSun" w:eastAsia="SimSun" w:hAnsi="SimSun" w:cs="Microsoft YaHei" w:hint="eastAsia"/>
          <w:sz w:val="24"/>
          <w:szCs w:val="24"/>
        </w:rPr>
        <w:t>针对</w:t>
      </w:r>
      <w:r w:rsidR="00F21CA2">
        <w:rPr>
          <w:rFonts w:ascii="SimSun" w:eastAsia="SimSun" w:hAnsi="SimSun" w:cs="Microsoft YaHei" w:hint="eastAsia"/>
          <w:sz w:val="24"/>
          <w:szCs w:val="24"/>
        </w:rPr>
        <w:t>以上情况，</w:t>
      </w:r>
      <w:r w:rsidR="00D150AA">
        <w:rPr>
          <w:rFonts w:ascii="SimSun" w:eastAsia="SimSun" w:hAnsi="SimSun" w:cs="Microsoft YaHei" w:hint="eastAsia"/>
          <w:sz w:val="24"/>
          <w:szCs w:val="24"/>
        </w:rPr>
        <w:t>已</w:t>
      </w:r>
      <w:r w:rsidR="00A42CE7">
        <w:rPr>
          <w:rFonts w:ascii="SimSun" w:eastAsia="SimSun" w:hAnsi="SimSun" w:cs="Microsoft YaHei" w:hint="eastAsia"/>
          <w:sz w:val="24"/>
          <w:szCs w:val="24"/>
        </w:rPr>
        <w:t>经</w:t>
      </w:r>
      <w:r w:rsidR="00F21CA2">
        <w:rPr>
          <w:rFonts w:ascii="SimSun" w:eastAsia="SimSun" w:hAnsi="SimSun" w:cs="Microsoft YaHei" w:hint="eastAsia"/>
          <w:sz w:val="24"/>
          <w:szCs w:val="24"/>
        </w:rPr>
        <w:t>开发</w:t>
      </w:r>
      <w:r w:rsidR="00FB1DB0">
        <w:rPr>
          <w:rFonts w:ascii="SimSun" w:eastAsia="SimSun" w:hAnsi="SimSun" w:cs="Microsoft YaHei" w:hint="eastAsia"/>
          <w:sz w:val="24"/>
          <w:szCs w:val="24"/>
        </w:rPr>
        <w:t>出各种</w:t>
      </w:r>
      <w:r w:rsidR="00F21CA2">
        <w:rPr>
          <w:rFonts w:ascii="SimSun" w:eastAsia="SimSun" w:hAnsi="SimSun" w:hint="eastAsia"/>
          <w:sz w:val="24"/>
          <w:szCs w:val="24"/>
        </w:rPr>
        <w:t>软</w:t>
      </w:r>
      <w:r w:rsidR="00F21CA2">
        <w:rPr>
          <w:rFonts w:ascii="SimSun" w:eastAsia="SimSun" w:hAnsi="SimSun" w:cs="Microsoft YaHei" w:hint="eastAsia"/>
          <w:sz w:val="24"/>
          <w:szCs w:val="24"/>
        </w:rPr>
        <w:t>件</w:t>
      </w:r>
      <w:r w:rsidR="001F5BCE">
        <w:rPr>
          <w:rFonts w:ascii="SimSun" w:eastAsia="SimSun" w:hAnsi="SimSun" w:cs="Microsoft YaHei" w:hint="eastAsia"/>
          <w:sz w:val="24"/>
          <w:szCs w:val="24"/>
        </w:rPr>
        <w:t>，比较好的有</w:t>
      </w:r>
      <w:r w:rsidR="00F13448">
        <w:rPr>
          <w:rFonts w:ascii="SimSun" w:eastAsia="SimSun" w:hAnsi="SimSun" w:cs="Microsoft YaHei" w:hint="eastAsia"/>
          <w:sz w:val="24"/>
          <w:szCs w:val="24"/>
        </w:rPr>
        <w:t>BAW和</w:t>
      </w:r>
      <w:r w:rsidR="00656377">
        <w:rPr>
          <w:rFonts w:ascii="SimSun" w:eastAsia="SimSun" w:hAnsi="SimSun" w:cs="Microsoft YaHei" w:hint="eastAsia"/>
          <w:sz w:val="24"/>
          <w:szCs w:val="24"/>
        </w:rPr>
        <w:t>Bowtie2</w:t>
      </w:r>
      <w:r w:rsidR="007B288A">
        <w:rPr>
          <w:rFonts w:ascii="SimSun" w:eastAsia="SimSun" w:hAnsi="SimSun" w:cs="Microsoft YaHei" w:hint="eastAsia"/>
          <w:sz w:val="24"/>
          <w:szCs w:val="24"/>
        </w:rPr>
        <w:t>，</w:t>
      </w:r>
      <w:r w:rsidR="003C5FCD">
        <w:rPr>
          <w:rFonts w:ascii="SimSun" w:eastAsia="SimSun" w:hAnsi="SimSun" w:cs="Microsoft YaHei" w:hint="eastAsia"/>
          <w:sz w:val="24"/>
          <w:szCs w:val="24"/>
        </w:rPr>
        <w:t>这</w:t>
      </w:r>
      <w:r w:rsidR="00583825">
        <w:rPr>
          <w:rFonts w:ascii="SimSun" w:eastAsia="SimSun" w:hAnsi="SimSun" w:cs="Microsoft YaHei" w:hint="eastAsia"/>
          <w:sz w:val="24"/>
          <w:szCs w:val="24"/>
        </w:rPr>
        <w:t>类软件有</w:t>
      </w:r>
      <w:r w:rsidR="008038F4">
        <w:rPr>
          <w:rFonts w:ascii="SimSun" w:eastAsia="SimSun" w:hAnsi="SimSun" w:cs="Microsoft YaHei" w:hint="eastAsia"/>
          <w:sz w:val="24"/>
          <w:szCs w:val="24"/>
        </w:rPr>
        <w:t>如下特</w:t>
      </w:r>
      <w:r w:rsidR="000E4F99">
        <w:rPr>
          <w:rFonts w:ascii="SimSun" w:eastAsia="SimSun" w:hAnsi="SimSun" w:cs="Microsoft YaHei" w:hint="eastAsia"/>
          <w:sz w:val="24"/>
          <w:szCs w:val="24"/>
        </w:rPr>
        <w:t>点：</w:t>
      </w:r>
    </w:p>
    <w:p w14:paraId="1475A8CC" w14:textId="77777777" w:rsidR="00876D45" w:rsidRDefault="00FD37A9" w:rsidP="00876D45">
      <w:pPr>
        <w:pStyle w:val="HTMLPreformatted"/>
        <w:numPr>
          <w:ilvl w:val="0"/>
          <w:numId w:val="3"/>
        </w:numPr>
        <w:shd w:val="clear" w:color="auto" w:fill="F8F9FA"/>
        <w:spacing w:line="480" w:lineRule="atLeast"/>
        <w:rPr>
          <w:rStyle w:val="y2iqfc"/>
          <w:rFonts w:ascii="SimSun" w:eastAsia="SimSun" w:hAnsi="SimSun"/>
          <w:sz w:val="24"/>
          <w:szCs w:val="24"/>
        </w:rPr>
      </w:pPr>
      <w:r>
        <w:rPr>
          <w:rStyle w:val="y2iqfc"/>
          <w:rFonts w:ascii="SimSun" w:eastAsia="SimSun" w:hAnsi="SimSun" w:hint="eastAsia"/>
          <w:sz w:val="24"/>
          <w:szCs w:val="24"/>
        </w:rPr>
        <w:t>将</w:t>
      </w:r>
      <w:r w:rsidR="00ED6D4A" w:rsidRPr="009D7D5B">
        <w:rPr>
          <w:rStyle w:val="y2iqfc"/>
          <w:rFonts w:ascii="SimSun" w:eastAsia="SimSun" w:hAnsi="SimSun" w:hint="eastAsia"/>
          <w:sz w:val="24"/>
          <w:szCs w:val="24"/>
        </w:rPr>
        <w:t>基因组</w:t>
      </w:r>
      <w:r w:rsidR="00ED6D4A" w:rsidRPr="00A66892">
        <w:rPr>
          <w:rFonts w:ascii="SimSun" w:eastAsia="SimSun" w:hAnsi="SimSun" w:cs="Microsoft YaHei" w:hint="eastAsia"/>
          <w:sz w:val="24"/>
          <w:szCs w:val="24"/>
        </w:rPr>
        <w:t>序</w:t>
      </w:r>
      <w:r w:rsidR="00ED6D4A">
        <w:rPr>
          <w:rFonts w:ascii="SimSun" w:eastAsia="SimSun" w:hAnsi="SimSun" w:cs="Microsoft YaHei" w:hint="eastAsia"/>
          <w:sz w:val="24"/>
          <w:szCs w:val="24"/>
        </w:rPr>
        <w:t>列</w:t>
      </w:r>
      <w:r w:rsidR="000031AF">
        <w:rPr>
          <w:rFonts w:ascii="SimSun" w:eastAsia="SimSun" w:hAnsi="SimSun" w:cs="Microsoft YaHei" w:hint="eastAsia"/>
          <w:sz w:val="24"/>
          <w:szCs w:val="24"/>
        </w:rPr>
        <w:t>排列成</w:t>
      </w:r>
      <w:r w:rsidR="00937CB6">
        <w:rPr>
          <w:rFonts w:ascii="SimSun" w:eastAsia="SimSun" w:hAnsi="SimSun" w:cs="Microsoft YaHei" w:hint="eastAsia"/>
          <w:sz w:val="24"/>
          <w:szCs w:val="24"/>
        </w:rPr>
        <w:t>前缀</w:t>
      </w:r>
      <w:r w:rsidR="00F0331A">
        <w:rPr>
          <w:rFonts w:ascii="SimSun" w:eastAsia="SimSun" w:hAnsi="SimSun" w:cs="Microsoft YaHei" w:hint="eastAsia"/>
          <w:sz w:val="24"/>
          <w:szCs w:val="24"/>
        </w:rPr>
        <w:t>树</w:t>
      </w:r>
      <w:r w:rsidR="000031AF">
        <w:rPr>
          <w:rFonts w:ascii="SimSun" w:eastAsia="SimSun" w:hAnsi="SimSun" w:cs="Microsoft YaHei" w:hint="eastAsia"/>
          <w:sz w:val="24"/>
          <w:szCs w:val="24"/>
        </w:rPr>
        <w:t>（</w:t>
      </w:r>
      <w:r w:rsidR="00053861">
        <w:rPr>
          <w:rFonts w:ascii="SimSun" w:eastAsia="SimSun" w:hAnsi="SimSun" w:cs="Microsoft YaHei" w:hint="eastAsia"/>
          <w:sz w:val="24"/>
          <w:szCs w:val="24"/>
        </w:rPr>
        <w:t xml:space="preserve">prefix </w:t>
      </w:r>
      <w:r w:rsidR="00707301">
        <w:rPr>
          <w:rFonts w:ascii="SimSun" w:eastAsia="SimSun" w:hAnsi="SimSun" w:cs="Microsoft YaHei" w:hint="eastAsia"/>
          <w:sz w:val="24"/>
          <w:szCs w:val="24"/>
        </w:rPr>
        <w:t>trie</w:t>
      </w:r>
      <w:r w:rsidR="00707301">
        <w:rPr>
          <w:rFonts w:ascii="SimSun" w:eastAsia="SimSun" w:hAnsi="SimSun" w:cs="Microsoft YaHei"/>
          <w:sz w:val="24"/>
          <w:szCs w:val="24"/>
        </w:rPr>
        <w:t>）</w:t>
      </w:r>
      <w:r w:rsidR="008C45D5">
        <w:rPr>
          <w:rFonts w:ascii="SimSun" w:eastAsia="SimSun" w:hAnsi="SimSun" w:cs="Microsoft YaHei" w:hint="eastAsia"/>
          <w:sz w:val="24"/>
          <w:szCs w:val="24"/>
        </w:rPr>
        <w:t>，</w:t>
      </w:r>
      <w:r w:rsidR="00DA2949">
        <w:rPr>
          <w:rFonts w:ascii="SimSun" w:eastAsia="SimSun" w:hAnsi="SimSun" w:cs="Microsoft YaHei" w:hint="eastAsia"/>
          <w:sz w:val="24"/>
          <w:szCs w:val="24"/>
        </w:rPr>
        <w:t>减少对</w:t>
      </w:r>
      <w:r w:rsidR="006969ED">
        <w:rPr>
          <w:rFonts w:ascii="SimSun" w:eastAsia="SimSun" w:hAnsi="SimSun" w:cs="Microsoft YaHei" w:hint="eastAsia"/>
          <w:sz w:val="24"/>
          <w:szCs w:val="24"/>
        </w:rPr>
        <w:t>共同</w:t>
      </w:r>
      <w:r w:rsidR="006969ED" w:rsidRPr="00A66892">
        <w:rPr>
          <w:rFonts w:ascii="SimSun" w:eastAsia="SimSun" w:hAnsi="SimSun" w:cs="Microsoft YaHei" w:hint="eastAsia"/>
          <w:sz w:val="24"/>
          <w:szCs w:val="24"/>
        </w:rPr>
        <w:t>序</w:t>
      </w:r>
      <w:r w:rsidR="006969ED">
        <w:rPr>
          <w:rFonts w:ascii="SimSun" w:eastAsia="SimSun" w:hAnsi="SimSun" w:cs="Microsoft YaHei" w:hint="eastAsia"/>
          <w:sz w:val="24"/>
          <w:szCs w:val="24"/>
        </w:rPr>
        <w:t>列</w:t>
      </w:r>
      <w:r w:rsidR="000B322A">
        <w:rPr>
          <w:rFonts w:ascii="SimSun" w:eastAsia="SimSun" w:hAnsi="SimSun" w:cs="Microsoft YaHei" w:hint="eastAsia"/>
          <w:sz w:val="24"/>
          <w:szCs w:val="24"/>
        </w:rPr>
        <w:t>（前缀）</w:t>
      </w:r>
      <w:r w:rsidR="009452F3">
        <w:rPr>
          <w:rFonts w:ascii="SimSun" w:eastAsia="SimSun" w:hAnsi="SimSun" w:cs="Microsoft YaHei" w:hint="eastAsia"/>
          <w:sz w:val="24"/>
          <w:szCs w:val="24"/>
        </w:rPr>
        <w:t>的对比</w:t>
      </w:r>
      <w:r w:rsidR="002471B4">
        <w:rPr>
          <w:rFonts w:ascii="SimSun" w:eastAsia="SimSun" w:hAnsi="SimSun" w:cs="Microsoft YaHei" w:hint="eastAsia"/>
          <w:sz w:val="24"/>
          <w:szCs w:val="24"/>
        </w:rPr>
        <w:t>次数</w:t>
      </w:r>
      <w:r w:rsidR="00467E6E">
        <w:rPr>
          <w:rFonts w:ascii="SimSun" w:eastAsia="SimSun" w:hAnsi="SimSun" w:cs="Microsoft YaHei" w:hint="eastAsia"/>
          <w:sz w:val="24"/>
          <w:szCs w:val="24"/>
        </w:rPr>
        <w:t>。</w:t>
      </w:r>
    </w:p>
    <w:p w14:paraId="0C2AE06C" w14:textId="77777777" w:rsidR="009648B5" w:rsidRDefault="00C862F3" w:rsidP="00A109C9">
      <w:pPr>
        <w:pStyle w:val="HTMLPreformatted"/>
        <w:numPr>
          <w:ilvl w:val="0"/>
          <w:numId w:val="3"/>
        </w:numPr>
        <w:shd w:val="clear" w:color="auto" w:fill="F8F9FA"/>
        <w:spacing w:line="480" w:lineRule="atLeast"/>
        <w:rPr>
          <w:rFonts w:ascii="SimSun" w:eastAsia="SimSun" w:hAnsi="SimSun"/>
          <w:sz w:val="24"/>
          <w:szCs w:val="24"/>
        </w:rPr>
      </w:pPr>
      <w:r w:rsidRPr="00876D45">
        <w:rPr>
          <w:rStyle w:val="y2iqfc"/>
          <w:rFonts w:ascii="SimSun" w:eastAsia="SimSun" w:hAnsi="SimSun" w:hint="eastAsia"/>
          <w:sz w:val="24"/>
          <w:szCs w:val="24"/>
        </w:rPr>
        <w:t>利用</w:t>
      </w:r>
      <w:r w:rsidR="00F02D6D" w:rsidRPr="00876D45">
        <w:rPr>
          <w:rStyle w:val="y2iqfc"/>
          <w:rFonts w:ascii="SimSun" w:eastAsia="SimSun" w:hAnsi="SimSun" w:hint="eastAsia"/>
          <w:sz w:val="24"/>
          <w:szCs w:val="24"/>
        </w:rPr>
        <w:t>压</w:t>
      </w:r>
      <w:r w:rsidR="00BA3C1D" w:rsidRPr="00876D45">
        <w:rPr>
          <w:rStyle w:val="y2iqfc"/>
          <w:rFonts w:ascii="SimSun" w:eastAsia="SimSun" w:hAnsi="SimSun" w:hint="eastAsia"/>
          <w:sz w:val="24"/>
          <w:szCs w:val="24"/>
        </w:rPr>
        <w:t>缩</w:t>
      </w:r>
      <w:r w:rsidRPr="00876D45">
        <w:rPr>
          <w:rStyle w:val="y2iqfc"/>
          <w:rFonts w:ascii="SimSun" w:eastAsia="SimSun" w:hAnsi="SimSun" w:hint="eastAsia"/>
          <w:sz w:val="24"/>
          <w:szCs w:val="24"/>
        </w:rPr>
        <w:t>字</w:t>
      </w:r>
      <w:r w:rsidR="007751C7" w:rsidRPr="00876D45">
        <w:rPr>
          <w:rFonts w:ascii="SimSun" w:eastAsia="SimSun" w:hAnsi="SimSun" w:cs="SimSun" w:hint="eastAsia"/>
          <w:color w:val="202124"/>
          <w:sz w:val="24"/>
          <w:szCs w:val="24"/>
        </w:rPr>
        <w:t>符</w:t>
      </w:r>
      <w:r w:rsidR="00BA3C1D" w:rsidRPr="00876D45">
        <w:rPr>
          <w:rFonts w:ascii="SimSun" w:eastAsia="SimSun" w:hAnsi="SimSun" w:cs="SimSun" w:hint="eastAsia"/>
          <w:color w:val="202124"/>
          <w:sz w:val="24"/>
          <w:szCs w:val="24"/>
        </w:rPr>
        <w:t>的Burrows-Wheeler</w:t>
      </w:r>
      <w:r w:rsidR="00FF2C3A" w:rsidRPr="00876D45">
        <w:rPr>
          <w:rFonts w:ascii="SimSun" w:eastAsia="SimSun" w:hAnsi="SimSun" w:cs="SimSun" w:hint="eastAsia"/>
          <w:color w:val="202124"/>
          <w:sz w:val="24"/>
          <w:szCs w:val="24"/>
        </w:rPr>
        <w:t>算法来</w:t>
      </w:r>
      <w:r w:rsidR="00FF2C3A" w:rsidRPr="00876D45">
        <w:rPr>
          <w:rFonts w:ascii="SimSun" w:eastAsia="SimSun" w:hAnsi="SimSun" w:cs="Microsoft YaHei" w:hint="eastAsia"/>
          <w:sz w:val="24"/>
          <w:szCs w:val="24"/>
        </w:rPr>
        <w:t>减少前缀树</w:t>
      </w:r>
      <w:r w:rsidR="00420DB7" w:rsidRPr="00876D45">
        <w:rPr>
          <w:rFonts w:ascii="SimSun" w:eastAsia="SimSun" w:hAnsi="SimSun" w:cs="Microsoft YaHei" w:hint="eastAsia"/>
          <w:sz w:val="24"/>
          <w:szCs w:val="24"/>
        </w:rPr>
        <w:t>对内</w:t>
      </w:r>
      <w:r w:rsidR="00876D45" w:rsidRPr="00876D45">
        <w:rPr>
          <w:rFonts w:ascii="SimSun" w:eastAsia="SimSun" w:hAnsi="SimSun" w:cs="SimSun" w:hint="eastAsia"/>
          <w:color w:val="202124"/>
          <w:sz w:val="24"/>
          <w:szCs w:val="24"/>
        </w:rPr>
        <w:t>存</w:t>
      </w:r>
      <w:r w:rsidR="00876D45">
        <w:rPr>
          <w:rFonts w:ascii="SimSun" w:eastAsia="SimSun" w:hAnsi="SimSun" w:cs="SimSun" w:hint="eastAsia"/>
          <w:color w:val="202124"/>
          <w:sz w:val="24"/>
          <w:szCs w:val="24"/>
        </w:rPr>
        <w:t>的</w:t>
      </w:r>
      <w:r w:rsidR="00C37CEC">
        <w:rPr>
          <w:rFonts w:ascii="SimSun" w:eastAsia="SimSun" w:hAnsi="SimSun" w:cs="SimSun" w:hint="eastAsia"/>
          <w:color w:val="202124"/>
          <w:sz w:val="24"/>
          <w:szCs w:val="24"/>
        </w:rPr>
        <w:t>需求。</w:t>
      </w:r>
    </w:p>
    <w:p w14:paraId="352AFC7F" w14:textId="77777777" w:rsidR="00463EE2" w:rsidRDefault="00E50397" w:rsidP="00463EE2">
      <w:pPr>
        <w:pStyle w:val="HTMLPreformatted"/>
        <w:numPr>
          <w:ilvl w:val="0"/>
          <w:numId w:val="3"/>
        </w:numPr>
        <w:shd w:val="clear" w:color="auto" w:fill="F8F9FA"/>
        <w:spacing w:line="480" w:lineRule="atLeast"/>
        <w:rPr>
          <w:rFonts w:ascii="SimSun" w:eastAsia="SimSun" w:hAnsi="SimSun"/>
          <w:sz w:val="24"/>
          <w:szCs w:val="24"/>
        </w:rPr>
      </w:pPr>
      <w:r w:rsidRPr="00A109C9">
        <w:rPr>
          <w:rFonts w:ascii="SimSun" w:eastAsia="SimSun" w:hAnsi="SimSun" w:hint="eastAsia"/>
          <w:sz w:val="24"/>
          <w:szCs w:val="24"/>
        </w:rPr>
        <w:t>对</w:t>
      </w:r>
      <w:r w:rsidRPr="00A109C9">
        <w:rPr>
          <w:rFonts w:ascii="SimSun" w:eastAsia="SimSun" w:hAnsi="SimSun" w:cs="Microsoft YaHei" w:hint="eastAsia"/>
          <w:sz w:val="24"/>
          <w:szCs w:val="24"/>
        </w:rPr>
        <w:t>前缀树</w:t>
      </w:r>
      <w:r w:rsidR="005C5066" w:rsidRPr="00A109C9">
        <w:rPr>
          <w:rFonts w:ascii="SimSun" w:eastAsia="SimSun" w:hAnsi="SimSun" w:cs="Microsoft YaHei" w:hint="eastAsia"/>
          <w:sz w:val="24"/>
          <w:szCs w:val="24"/>
        </w:rPr>
        <w:t>进行</w:t>
      </w:r>
      <w:r w:rsidR="00BF0E03" w:rsidRPr="00A109C9">
        <w:rPr>
          <w:rFonts w:ascii="SimSun" w:eastAsia="SimSun" w:hAnsi="SimSun" w:cs="Microsoft YaHei" w:hint="eastAsia"/>
          <w:sz w:val="24"/>
          <w:szCs w:val="24"/>
        </w:rPr>
        <w:t>回溯</w:t>
      </w:r>
      <w:r w:rsidR="0027222C" w:rsidRPr="00A109C9">
        <w:rPr>
          <w:rFonts w:ascii="SimSun" w:eastAsia="SimSun" w:hAnsi="SimSun" w:cs="Microsoft YaHei" w:hint="eastAsia"/>
          <w:sz w:val="24"/>
          <w:szCs w:val="24"/>
        </w:rPr>
        <w:t>获得</w:t>
      </w:r>
      <w:r w:rsidR="00A109C9" w:rsidRPr="00A109C9">
        <w:rPr>
          <w:rFonts w:ascii="SimSun" w:eastAsia="SimSun" w:hAnsi="SimSun" w:cs="SimSun" w:hint="eastAsia"/>
          <w:color w:val="202124"/>
          <w:sz w:val="24"/>
          <w:szCs w:val="24"/>
        </w:rPr>
        <w:t>所有</w:t>
      </w:r>
      <w:r w:rsidR="009648B5">
        <w:rPr>
          <w:rFonts w:ascii="SimSun" w:eastAsia="SimSun" w:hAnsi="SimSun" w:cs="SimSun" w:hint="eastAsia"/>
          <w:color w:val="202124"/>
          <w:sz w:val="24"/>
          <w:szCs w:val="24"/>
        </w:rPr>
        <w:t>的子</w:t>
      </w:r>
      <w:r w:rsidR="009648B5" w:rsidRPr="00A66892">
        <w:rPr>
          <w:rFonts w:ascii="SimSun" w:eastAsia="SimSun" w:hAnsi="SimSun" w:cs="Microsoft YaHei" w:hint="eastAsia"/>
          <w:sz w:val="24"/>
          <w:szCs w:val="24"/>
        </w:rPr>
        <w:t>序</w:t>
      </w:r>
      <w:r w:rsidR="009648B5">
        <w:rPr>
          <w:rFonts w:ascii="SimSun" w:eastAsia="SimSun" w:hAnsi="SimSun" w:cs="Microsoft YaHei" w:hint="eastAsia"/>
          <w:sz w:val="24"/>
          <w:szCs w:val="24"/>
        </w:rPr>
        <w:t>列。</w:t>
      </w:r>
    </w:p>
    <w:p w14:paraId="3F7FF47C" w14:textId="726F8A24" w:rsidR="00463EE2" w:rsidRPr="004F0766" w:rsidRDefault="00AD6CE4" w:rsidP="00463EE2">
      <w:pPr>
        <w:pStyle w:val="HTMLPreformatted"/>
        <w:numPr>
          <w:ilvl w:val="0"/>
          <w:numId w:val="3"/>
        </w:numPr>
        <w:shd w:val="clear" w:color="auto" w:fill="F8F9FA"/>
        <w:spacing w:line="480" w:lineRule="atLeast"/>
        <w:rPr>
          <w:rFonts w:ascii="SimSun" w:eastAsia="SimSun" w:hAnsi="SimSun"/>
          <w:sz w:val="24"/>
          <w:szCs w:val="24"/>
        </w:rPr>
      </w:pPr>
      <w:r w:rsidRPr="00463EE2">
        <w:rPr>
          <w:rFonts w:ascii="SimSun" w:eastAsia="SimSun" w:hAnsi="SimSun" w:hint="eastAsia"/>
          <w:sz w:val="24"/>
          <w:szCs w:val="24"/>
        </w:rPr>
        <w:t>允许不</w:t>
      </w:r>
      <w:r w:rsidR="00463EE2" w:rsidRPr="00463EE2">
        <w:rPr>
          <w:rFonts w:ascii="SimSun" w:eastAsia="SimSun" w:hAnsi="SimSun" w:cs="SimSun" w:hint="eastAsia"/>
          <w:color w:val="202124"/>
          <w:sz w:val="24"/>
          <w:szCs w:val="24"/>
        </w:rPr>
        <w:t>精确</w:t>
      </w:r>
      <w:r w:rsidR="009902A3">
        <w:rPr>
          <w:rFonts w:ascii="SimSun" w:eastAsia="SimSun" w:hAnsi="SimSun" w:cs="SimSun" w:hint="eastAsia"/>
          <w:color w:val="202124"/>
          <w:sz w:val="24"/>
          <w:szCs w:val="24"/>
        </w:rPr>
        <w:t>匹配</w:t>
      </w:r>
      <w:r w:rsidR="00736DFA">
        <w:rPr>
          <w:rFonts w:ascii="SimSun" w:eastAsia="SimSun" w:hAnsi="SimSun" w:cs="SimSun" w:hint="eastAsia"/>
          <w:color w:val="202124"/>
          <w:sz w:val="24"/>
          <w:szCs w:val="24"/>
        </w:rPr>
        <w:t>，使</w:t>
      </w:r>
      <w:r w:rsidR="00736DFA">
        <w:rPr>
          <w:rFonts w:ascii="SimSun" w:eastAsia="SimSun" w:hAnsi="SimSun" w:cs="Arial" w:hint="eastAsia"/>
          <w:color w:val="333333"/>
          <w:sz w:val="24"/>
          <w:szCs w:val="24"/>
        </w:rPr>
        <w:t>存在变易的</w:t>
      </w:r>
      <w:r w:rsidR="00736DFA" w:rsidRPr="00A66892">
        <w:rPr>
          <w:rFonts w:ascii="SimSun" w:eastAsia="SimSun" w:hAnsi="SimSun" w:cs="SimSun" w:hint="eastAsia"/>
          <w:color w:val="202124"/>
          <w:sz w:val="24"/>
          <w:szCs w:val="24"/>
        </w:rPr>
        <w:t>片段</w:t>
      </w:r>
      <w:r w:rsidR="00EA5503">
        <w:rPr>
          <w:rFonts w:ascii="SimSun" w:eastAsia="SimSun" w:hAnsi="SimSun" w:cs="SimSun" w:hint="eastAsia"/>
          <w:color w:val="202124"/>
          <w:sz w:val="24"/>
          <w:szCs w:val="24"/>
        </w:rPr>
        <w:t>仍能</w:t>
      </w:r>
      <w:r w:rsidR="004F0766">
        <w:rPr>
          <w:rFonts w:ascii="SimSun" w:eastAsia="SimSun" w:hAnsi="SimSun" w:cs="Microsoft YaHei" w:hint="eastAsia"/>
          <w:sz w:val="24"/>
          <w:szCs w:val="24"/>
        </w:rPr>
        <w:t>比较。</w:t>
      </w:r>
    </w:p>
    <w:p w14:paraId="2021CF68" w14:textId="77777777" w:rsidR="004F0766" w:rsidRPr="00463EE2" w:rsidRDefault="004F0766" w:rsidP="004F0766">
      <w:pPr>
        <w:pStyle w:val="HTMLPreformatted"/>
        <w:shd w:val="clear" w:color="auto" w:fill="F8F9FA"/>
        <w:spacing w:line="480" w:lineRule="atLeast"/>
        <w:ind w:left="1080"/>
        <w:rPr>
          <w:rFonts w:ascii="SimSun" w:eastAsia="SimSun" w:hAnsi="SimSun"/>
          <w:sz w:val="24"/>
          <w:szCs w:val="24"/>
        </w:rPr>
      </w:pPr>
    </w:p>
    <w:p w14:paraId="1CD5251B" w14:textId="77777777" w:rsidR="00964798" w:rsidRDefault="00B27854" w:rsidP="00964798">
      <w:pPr>
        <w:pStyle w:val="HTMLPreformatted"/>
        <w:numPr>
          <w:ilvl w:val="0"/>
          <w:numId w:val="2"/>
        </w:numPr>
        <w:shd w:val="clear" w:color="auto" w:fill="F8F9FA"/>
        <w:spacing w:line="480" w:lineRule="atLeast"/>
        <w:rPr>
          <w:rFonts w:ascii="SimSun" w:eastAsia="SimSun" w:hAnsi="SimSun" w:cs="SimSun"/>
          <w:color w:val="202124"/>
          <w:sz w:val="24"/>
          <w:szCs w:val="24"/>
        </w:rPr>
      </w:pPr>
      <w:r>
        <w:rPr>
          <w:rStyle w:val="y2iqfc"/>
          <w:rFonts w:ascii="SimSun" w:eastAsia="SimSun" w:hAnsi="SimSun" w:hint="eastAsia"/>
          <w:sz w:val="24"/>
          <w:szCs w:val="24"/>
        </w:rPr>
        <w:t>变易</w:t>
      </w:r>
      <w:r w:rsidRPr="008E53FA">
        <w:rPr>
          <w:rFonts w:ascii="SimSun" w:eastAsia="SimSun" w:hAnsi="SimSun"/>
          <w:sz w:val="24"/>
          <w:szCs w:val="24"/>
        </w:rPr>
        <w:t>分析</w:t>
      </w:r>
    </w:p>
    <w:p w14:paraId="6A5D0896" w14:textId="686B0BF7" w:rsidR="00F70C6A" w:rsidRDefault="00FB3592" w:rsidP="00B9668D">
      <w:pPr>
        <w:pStyle w:val="HTMLPreformatted"/>
        <w:shd w:val="clear" w:color="auto" w:fill="F8F9FA"/>
        <w:spacing w:line="480" w:lineRule="atLeast"/>
        <w:ind w:left="720"/>
        <w:rPr>
          <w:rFonts w:ascii="SimSun" w:eastAsia="SimSun" w:hAnsi="SimSun" w:cs="SimSun"/>
          <w:color w:val="202124"/>
          <w:sz w:val="24"/>
          <w:szCs w:val="24"/>
        </w:rPr>
      </w:pPr>
      <w:r>
        <w:rPr>
          <w:rFonts w:ascii="SimSun" w:eastAsia="SimSun" w:hAnsi="SimSun" w:cs="SimSun" w:hint="eastAsia"/>
          <w:color w:val="202124"/>
          <w:sz w:val="24"/>
          <w:szCs w:val="24"/>
        </w:rPr>
        <w:t xml:space="preserve">    </w:t>
      </w:r>
      <w:r w:rsidR="00E72C64" w:rsidRPr="00964798">
        <w:rPr>
          <w:rFonts w:ascii="SimSun" w:eastAsia="SimSun" w:hAnsi="SimSun" w:cs="SimSun" w:hint="eastAsia"/>
          <w:color w:val="202124"/>
          <w:sz w:val="24"/>
          <w:szCs w:val="24"/>
        </w:rPr>
        <w:t>比</w:t>
      </w:r>
      <w:r w:rsidR="00E72C64" w:rsidRPr="00964798">
        <w:rPr>
          <w:rFonts w:ascii="SimSun" w:eastAsia="SimSun" w:hAnsi="SimSun" w:cs="Microsoft YaHei" w:hint="eastAsia"/>
          <w:sz w:val="24"/>
          <w:szCs w:val="24"/>
        </w:rPr>
        <w:t>较</w:t>
      </w:r>
      <w:r w:rsidR="00E72C64" w:rsidRPr="00964798">
        <w:rPr>
          <w:rStyle w:val="y2iqfc"/>
          <w:rFonts w:ascii="SimSun" w:eastAsia="SimSun" w:hAnsi="SimSun" w:hint="eastAsia"/>
          <w:sz w:val="24"/>
          <w:szCs w:val="24"/>
        </w:rPr>
        <w:t>基因组</w:t>
      </w:r>
      <w:r w:rsidR="00E72C64" w:rsidRPr="00964798">
        <w:rPr>
          <w:rFonts w:ascii="SimSun" w:eastAsia="SimSun" w:hAnsi="SimSun" w:cs="Microsoft YaHei" w:hint="eastAsia"/>
          <w:sz w:val="24"/>
          <w:szCs w:val="24"/>
        </w:rPr>
        <w:t>序列与</w:t>
      </w:r>
      <w:r w:rsidR="00E72C64" w:rsidRPr="00964798">
        <w:rPr>
          <w:rStyle w:val="y2iqfc"/>
          <w:rFonts w:ascii="SimSun" w:eastAsia="SimSun" w:hAnsi="SimSun" w:hint="eastAsia"/>
          <w:sz w:val="24"/>
          <w:szCs w:val="24"/>
        </w:rPr>
        <w:t>标准的基因组</w:t>
      </w:r>
      <w:r w:rsidR="00E72C64" w:rsidRPr="00964798">
        <w:rPr>
          <w:rFonts w:ascii="SimSun" w:eastAsia="SimSun" w:hAnsi="SimSun" w:cs="Microsoft YaHei" w:hint="eastAsia"/>
          <w:sz w:val="24"/>
          <w:szCs w:val="24"/>
        </w:rPr>
        <w:t>序列</w:t>
      </w:r>
      <w:r w:rsidR="008E0B12" w:rsidRPr="00964798">
        <w:rPr>
          <w:rFonts w:ascii="SimSun" w:eastAsia="SimSun" w:hAnsi="SimSun" w:cs="Microsoft YaHei" w:hint="eastAsia"/>
          <w:sz w:val="24"/>
          <w:szCs w:val="24"/>
        </w:rPr>
        <w:t>，找出</w:t>
      </w:r>
      <w:r w:rsidR="00046D26" w:rsidRPr="00964798">
        <w:rPr>
          <w:rStyle w:val="y2iqfc"/>
          <w:rFonts w:ascii="SimSun" w:eastAsia="SimSun" w:hAnsi="SimSun" w:hint="eastAsia"/>
          <w:sz w:val="24"/>
          <w:szCs w:val="24"/>
        </w:rPr>
        <w:t>变易的部分</w:t>
      </w:r>
      <w:r w:rsidR="00964798" w:rsidRPr="00964798">
        <w:rPr>
          <w:rStyle w:val="y2iqfc"/>
          <w:rFonts w:ascii="SimSun" w:eastAsia="SimSun" w:hAnsi="SimSun" w:hint="eastAsia"/>
          <w:sz w:val="24"/>
          <w:szCs w:val="24"/>
        </w:rPr>
        <w:t>可以说是</w:t>
      </w:r>
      <w:r w:rsidR="00964798" w:rsidRPr="00964798">
        <w:rPr>
          <w:rFonts w:ascii="SimSun" w:eastAsia="SimSun" w:hAnsi="SimSun"/>
          <w:sz w:val="24"/>
          <w:szCs w:val="24"/>
        </w:rPr>
        <w:t>基因</w:t>
      </w:r>
      <w:r w:rsidR="00964798" w:rsidRPr="00964798">
        <w:rPr>
          <w:rStyle w:val="y2iqfc"/>
          <w:rFonts w:ascii="SimSun" w:eastAsia="SimSun" w:hAnsi="SimSun" w:hint="eastAsia"/>
          <w:sz w:val="24"/>
          <w:szCs w:val="24"/>
        </w:rPr>
        <w:t>组</w:t>
      </w:r>
      <w:r w:rsidR="00964798" w:rsidRPr="00964798">
        <w:rPr>
          <w:rFonts w:ascii="SimSun" w:eastAsia="SimSun" w:hAnsi="SimSun"/>
          <w:sz w:val="24"/>
          <w:szCs w:val="24"/>
        </w:rPr>
        <w:t>测</w:t>
      </w:r>
      <w:r w:rsidR="00964798" w:rsidRPr="00964798">
        <w:rPr>
          <w:rFonts w:ascii="SimSun" w:eastAsia="SimSun" w:hAnsi="SimSun" w:cs="SimSun" w:hint="eastAsia"/>
          <w:sz w:val="24"/>
          <w:szCs w:val="24"/>
        </w:rPr>
        <w:t>序</w:t>
      </w:r>
      <w:r w:rsidR="007E7FF8">
        <w:rPr>
          <w:rFonts w:ascii="SimSun" w:eastAsia="SimSun" w:hAnsi="SimSun" w:cs="SimSun" w:hint="eastAsia"/>
          <w:sz w:val="24"/>
          <w:szCs w:val="24"/>
        </w:rPr>
        <w:t>的</w:t>
      </w:r>
      <w:r w:rsidR="002438EE">
        <w:rPr>
          <w:rFonts w:ascii="SimSun" w:eastAsia="SimSun" w:hAnsi="SimSun" w:cs="SimSun" w:hint="eastAsia"/>
          <w:sz w:val="24"/>
          <w:szCs w:val="24"/>
        </w:rPr>
        <w:t>目的。</w:t>
      </w:r>
      <w:r w:rsidR="00D72FFC">
        <w:rPr>
          <w:rFonts w:ascii="SimSun" w:eastAsia="SimSun" w:hAnsi="SimSun" w:cs="SimSun" w:hint="eastAsia"/>
          <w:sz w:val="24"/>
          <w:szCs w:val="24"/>
        </w:rPr>
        <w:t>根</w:t>
      </w:r>
      <w:r w:rsidR="002438EE">
        <w:rPr>
          <w:rFonts w:ascii="SimSun" w:eastAsia="SimSun" w:hAnsi="SimSun" w:cs="SimSun" w:hint="eastAsia"/>
          <w:sz w:val="24"/>
          <w:szCs w:val="24"/>
        </w:rPr>
        <w:t>据</w:t>
      </w:r>
      <w:r w:rsidR="002F130A">
        <w:rPr>
          <w:rFonts w:ascii="SimSun" w:eastAsia="SimSun" w:hAnsi="SimSun" w:cs="SimSun" w:hint="eastAsia"/>
          <w:sz w:val="24"/>
          <w:szCs w:val="24"/>
        </w:rPr>
        <w:t>不同的目的，</w:t>
      </w:r>
      <w:r w:rsidR="00FE5900">
        <w:rPr>
          <w:rFonts w:ascii="SimSun" w:eastAsia="SimSun" w:hAnsi="SimSun" w:cs="SimSun" w:hint="eastAsia"/>
          <w:sz w:val="24"/>
          <w:szCs w:val="24"/>
        </w:rPr>
        <w:t>以经开发了</w:t>
      </w:r>
      <w:r w:rsidR="00BD3150">
        <w:rPr>
          <w:rFonts w:ascii="SimSun" w:eastAsia="SimSun" w:hAnsi="SimSun" w:cs="Microsoft YaHei" w:hint="eastAsia"/>
          <w:sz w:val="24"/>
          <w:szCs w:val="24"/>
        </w:rPr>
        <w:t>各种</w:t>
      </w:r>
      <w:r w:rsidR="00BD3150">
        <w:rPr>
          <w:rFonts w:ascii="SimSun" w:eastAsia="SimSun" w:hAnsi="SimSun" w:hint="eastAsia"/>
          <w:sz w:val="24"/>
          <w:szCs w:val="24"/>
        </w:rPr>
        <w:t>软</w:t>
      </w:r>
      <w:r w:rsidR="00BD3150">
        <w:rPr>
          <w:rFonts w:ascii="SimSun" w:eastAsia="SimSun" w:hAnsi="SimSun" w:cs="Microsoft YaHei" w:hint="eastAsia"/>
          <w:sz w:val="24"/>
          <w:szCs w:val="24"/>
        </w:rPr>
        <w:t>件</w:t>
      </w:r>
      <w:r w:rsidR="005243DD">
        <w:rPr>
          <w:rFonts w:ascii="SimSun" w:eastAsia="SimSun" w:hAnsi="SimSun" w:cs="Microsoft YaHei" w:hint="eastAsia"/>
          <w:sz w:val="24"/>
          <w:szCs w:val="24"/>
        </w:rPr>
        <w:t>，</w:t>
      </w:r>
      <w:r w:rsidR="002A0160">
        <w:rPr>
          <w:rFonts w:ascii="SimSun" w:eastAsia="SimSun" w:hAnsi="SimSun" w:cs="Microsoft YaHei" w:hint="eastAsia"/>
          <w:sz w:val="24"/>
          <w:szCs w:val="24"/>
        </w:rPr>
        <w:t>例如</w:t>
      </w:r>
      <w:r w:rsidR="002F669F">
        <w:rPr>
          <w:rFonts w:ascii="SimSun" w:eastAsia="SimSun" w:hAnsi="SimSun" w:cs="Microsoft YaHei" w:hint="eastAsia"/>
          <w:sz w:val="24"/>
          <w:szCs w:val="24"/>
        </w:rPr>
        <w:t>，GATK, SAMtools</w:t>
      </w:r>
      <w:r w:rsidR="00CD3964">
        <w:rPr>
          <w:rFonts w:ascii="SimSun" w:eastAsia="SimSun" w:hAnsi="SimSun" w:cs="Microsoft YaHei" w:hint="eastAsia"/>
          <w:sz w:val="24"/>
          <w:szCs w:val="24"/>
        </w:rPr>
        <w:t>和Mpileup</w:t>
      </w:r>
      <w:r w:rsidR="00B9668D">
        <w:rPr>
          <w:rFonts w:ascii="SimSun" w:eastAsia="SimSun" w:hAnsi="SimSun" w:cs="Microsoft YaHei" w:hint="eastAsia"/>
          <w:sz w:val="24"/>
          <w:szCs w:val="24"/>
        </w:rPr>
        <w:t>等。</w:t>
      </w:r>
    </w:p>
    <w:sectPr w:rsidR="00F7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4C4724"/>
    <w:multiLevelType w:val="hybridMultilevel"/>
    <w:tmpl w:val="001C7C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C4A92"/>
    <w:multiLevelType w:val="hybridMultilevel"/>
    <w:tmpl w:val="808C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9105C"/>
    <w:multiLevelType w:val="hybridMultilevel"/>
    <w:tmpl w:val="0AB08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449">
    <w:abstractNumId w:val="1"/>
  </w:num>
  <w:num w:numId="2" w16cid:durableId="1343585047">
    <w:abstractNumId w:val="2"/>
  </w:num>
  <w:num w:numId="3" w16cid:durableId="165402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5B"/>
    <w:rsid w:val="00001567"/>
    <w:rsid w:val="000031AF"/>
    <w:rsid w:val="00010CB1"/>
    <w:rsid w:val="00016559"/>
    <w:rsid w:val="000210F9"/>
    <w:rsid w:val="00023288"/>
    <w:rsid w:val="000276B1"/>
    <w:rsid w:val="00032753"/>
    <w:rsid w:val="000336C1"/>
    <w:rsid w:val="00034E70"/>
    <w:rsid w:val="00041B5D"/>
    <w:rsid w:val="0004219A"/>
    <w:rsid w:val="0004439C"/>
    <w:rsid w:val="00046D26"/>
    <w:rsid w:val="00053861"/>
    <w:rsid w:val="00056A0E"/>
    <w:rsid w:val="00062080"/>
    <w:rsid w:val="0006295B"/>
    <w:rsid w:val="0006299D"/>
    <w:rsid w:val="00073472"/>
    <w:rsid w:val="000739B1"/>
    <w:rsid w:val="00080B1B"/>
    <w:rsid w:val="000847D5"/>
    <w:rsid w:val="00086A33"/>
    <w:rsid w:val="00093394"/>
    <w:rsid w:val="00094E89"/>
    <w:rsid w:val="00097E22"/>
    <w:rsid w:val="000B322A"/>
    <w:rsid w:val="000C1F0C"/>
    <w:rsid w:val="000C3E5A"/>
    <w:rsid w:val="000C5CAC"/>
    <w:rsid w:val="000C7141"/>
    <w:rsid w:val="000D406C"/>
    <w:rsid w:val="000D5466"/>
    <w:rsid w:val="000D65C3"/>
    <w:rsid w:val="000E11A4"/>
    <w:rsid w:val="000E3501"/>
    <w:rsid w:val="000E487E"/>
    <w:rsid w:val="000E4F99"/>
    <w:rsid w:val="000E5777"/>
    <w:rsid w:val="000F2FF2"/>
    <w:rsid w:val="000F634D"/>
    <w:rsid w:val="000F798D"/>
    <w:rsid w:val="001012A5"/>
    <w:rsid w:val="00106101"/>
    <w:rsid w:val="0011030B"/>
    <w:rsid w:val="001103B0"/>
    <w:rsid w:val="001162D5"/>
    <w:rsid w:val="00116621"/>
    <w:rsid w:val="00124A8A"/>
    <w:rsid w:val="00125176"/>
    <w:rsid w:val="00125DF9"/>
    <w:rsid w:val="001328C9"/>
    <w:rsid w:val="00136BA9"/>
    <w:rsid w:val="00142275"/>
    <w:rsid w:val="00143716"/>
    <w:rsid w:val="001440BC"/>
    <w:rsid w:val="00166EB0"/>
    <w:rsid w:val="00176085"/>
    <w:rsid w:val="00176F45"/>
    <w:rsid w:val="0018157B"/>
    <w:rsid w:val="00181856"/>
    <w:rsid w:val="001829C9"/>
    <w:rsid w:val="00182E7C"/>
    <w:rsid w:val="00185D4C"/>
    <w:rsid w:val="00187877"/>
    <w:rsid w:val="001928DE"/>
    <w:rsid w:val="001A1288"/>
    <w:rsid w:val="001A1991"/>
    <w:rsid w:val="001A335D"/>
    <w:rsid w:val="001A544D"/>
    <w:rsid w:val="001A6E57"/>
    <w:rsid w:val="001B799D"/>
    <w:rsid w:val="001C095F"/>
    <w:rsid w:val="001C24E2"/>
    <w:rsid w:val="001C5E46"/>
    <w:rsid w:val="001C610A"/>
    <w:rsid w:val="001D4A90"/>
    <w:rsid w:val="001E4E0A"/>
    <w:rsid w:val="001F11D0"/>
    <w:rsid w:val="001F5BCE"/>
    <w:rsid w:val="001F69EF"/>
    <w:rsid w:val="00224A42"/>
    <w:rsid w:val="00236ED2"/>
    <w:rsid w:val="00237351"/>
    <w:rsid w:val="00237B27"/>
    <w:rsid w:val="002438EE"/>
    <w:rsid w:val="00244990"/>
    <w:rsid w:val="002457CE"/>
    <w:rsid w:val="002471B4"/>
    <w:rsid w:val="002514F8"/>
    <w:rsid w:val="00252E14"/>
    <w:rsid w:val="00253B63"/>
    <w:rsid w:val="00256359"/>
    <w:rsid w:val="002630C0"/>
    <w:rsid w:val="00264C80"/>
    <w:rsid w:val="0027222C"/>
    <w:rsid w:val="00282B88"/>
    <w:rsid w:val="002919C4"/>
    <w:rsid w:val="00292BFF"/>
    <w:rsid w:val="00292E3B"/>
    <w:rsid w:val="002936DE"/>
    <w:rsid w:val="002A0160"/>
    <w:rsid w:val="002A03B9"/>
    <w:rsid w:val="002A3F6F"/>
    <w:rsid w:val="002A51A5"/>
    <w:rsid w:val="002B4EF2"/>
    <w:rsid w:val="002B6362"/>
    <w:rsid w:val="002B7270"/>
    <w:rsid w:val="002C3FFE"/>
    <w:rsid w:val="002C48B2"/>
    <w:rsid w:val="002D3154"/>
    <w:rsid w:val="002D7BF3"/>
    <w:rsid w:val="002E21A8"/>
    <w:rsid w:val="002E728C"/>
    <w:rsid w:val="002E7C41"/>
    <w:rsid w:val="002F130A"/>
    <w:rsid w:val="002F669F"/>
    <w:rsid w:val="002F763B"/>
    <w:rsid w:val="002F77D8"/>
    <w:rsid w:val="002F7A4E"/>
    <w:rsid w:val="00303D11"/>
    <w:rsid w:val="00304CDF"/>
    <w:rsid w:val="00322D4C"/>
    <w:rsid w:val="00342E0B"/>
    <w:rsid w:val="003578B0"/>
    <w:rsid w:val="003A1DC8"/>
    <w:rsid w:val="003A1F2D"/>
    <w:rsid w:val="003A29CB"/>
    <w:rsid w:val="003A5D29"/>
    <w:rsid w:val="003B0B6F"/>
    <w:rsid w:val="003B2C02"/>
    <w:rsid w:val="003B642E"/>
    <w:rsid w:val="003C0E50"/>
    <w:rsid w:val="003C0FDF"/>
    <w:rsid w:val="003C4F39"/>
    <w:rsid w:val="003C5515"/>
    <w:rsid w:val="003C5FCD"/>
    <w:rsid w:val="003C644E"/>
    <w:rsid w:val="003D61A2"/>
    <w:rsid w:val="003E6A23"/>
    <w:rsid w:val="003F036B"/>
    <w:rsid w:val="00402DF4"/>
    <w:rsid w:val="00403991"/>
    <w:rsid w:val="00404032"/>
    <w:rsid w:val="004040D3"/>
    <w:rsid w:val="004042A0"/>
    <w:rsid w:val="00416692"/>
    <w:rsid w:val="00420DB7"/>
    <w:rsid w:val="004211C5"/>
    <w:rsid w:val="00425738"/>
    <w:rsid w:val="00437922"/>
    <w:rsid w:val="004401C6"/>
    <w:rsid w:val="00446B18"/>
    <w:rsid w:val="004532F7"/>
    <w:rsid w:val="00456169"/>
    <w:rsid w:val="00460C44"/>
    <w:rsid w:val="00462A49"/>
    <w:rsid w:val="00463EE2"/>
    <w:rsid w:val="00466B1D"/>
    <w:rsid w:val="00467E6E"/>
    <w:rsid w:val="00467F0A"/>
    <w:rsid w:val="004717C5"/>
    <w:rsid w:val="00472E32"/>
    <w:rsid w:val="00483EC9"/>
    <w:rsid w:val="00484DCE"/>
    <w:rsid w:val="00497D27"/>
    <w:rsid w:val="004A6643"/>
    <w:rsid w:val="004B2B25"/>
    <w:rsid w:val="004C24BD"/>
    <w:rsid w:val="004C3C3B"/>
    <w:rsid w:val="004C5BBF"/>
    <w:rsid w:val="004C6490"/>
    <w:rsid w:val="004C6878"/>
    <w:rsid w:val="004D4B10"/>
    <w:rsid w:val="004E31D2"/>
    <w:rsid w:val="004F0766"/>
    <w:rsid w:val="004F094E"/>
    <w:rsid w:val="00506571"/>
    <w:rsid w:val="005066A1"/>
    <w:rsid w:val="005120F8"/>
    <w:rsid w:val="005147C7"/>
    <w:rsid w:val="005179BD"/>
    <w:rsid w:val="005243DD"/>
    <w:rsid w:val="00533742"/>
    <w:rsid w:val="005400AE"/>
    <w:rsid w:val="00540144"/>
    <w:rsid w:val="005421FC"/>
    <w:rsid w:val="005422B3"/>
    <w:rsid w:val="00542B4C"/>
    <w:rsid w:val="00552745"/>
    <w:rsid w:val="00556D40"/>
    <w:rsid w:val="005703F2"/>
    <w:rsid w:val="0057154B"/>
    <w:rsid w:val="00573166"/>
    <w:rsid w:val="00574556"/>
    <w:rsid w:val="005769BF"/>
    <w:rsid w:val="00581701"/>
    <w:rsid w:val="005829C8"/>
    <w:rsid w:val="00583825"/>
    <w:rsid w:val="005871CE"/>
    <w:rsid w:val="00587DB7"/>
    <w:rsid w:val="005A52FC"/>
    <w:rsid w:val="005A5445"/>
    <w:rsid w:val="005B7668"/>
    <w:rsid w:val="005B7CB4"/>
    <w:rsid w:val="005C5066"/>
    <w:rsid w:val="005C6DDD"/>
    <w:rsid w:val="005C70F1"/>
    <w:rsid w:val="005C7A46"/>
    <w:rsid w:val="005D4337"/>
    <w:rsid w:val="005D70D3"/>
    <w:rsid w:val="005E372A"/>
    <w:rsid w:val="005F1654"/>
    <w:rsid w:val="005F27F5"/>
    <w:rsid w:val="005F3E5A"/>
    <w:rsid w:val="005F50C4"/>
    <w:rsid w:val="006000CE"/>
    <w:rsid w:val="006030DF"/>
    <w:rsid w:val="00604D4A"/>
    <w:rsid w:val="006117FE"/>
    <w:rsid w:val="006228D9"/>
    <w:rsid w:val="00631380"/>
    <w:rsid w:val="00631599"/>
    <w:rsid w:val="006362C5"/>
    <w:rsid w:val="00646E66"/>
    <w:rsid w:val="006509E3"/>
    <w:rsid w:val="00656377"/>
    <w:rsid w:val="006607A9"/>
    <w:rsid w:val="0067562E"/>
    <w:rsid w:val="00683FDA"/>
    <w:rsid w:val="00687204"/>
    <w:rsid w:val="00690C1E"/>
    <w:rsid w:val="00693151"/>
    <w:rsid w:val="006969ED"/>
    <w:rsid w:val="00696EBC"/>
    <w:rsid w:val="00697E79"/>
    <w:rsid w:val="006C1166"/>
    <w:rsid w:val="006D20EE"/>
    <w:rsid w:val="006F09B1"/>
    <w:rsid w:val="006F374C"/>
    <w:rsid w:val="006F7B1E"/>
    <w:rsid w:val="0070416B"/>
    <w:rsid w:val="007052BE"/>
    <w:rsid w:val="0070654B"/>
    <w:rsid w:val="00706A0A"/>
    <w:rsid w:val="00707301"/>
    <w:rsid w:val="0070753E"/>
    <w:rsid w:val="0071720F"/>
    <w:rsid w:val="007206EC"/>
    <w:rsid w:val="00722C54"/>
    <w:rsid w:val="00726D21"/>
    <w:rsid w:val="00736DFA"/>
    <w:rsid w:val="0074445A"/>
    <w:rsid w:val="00756C93"/>
    <w:rsid w:val="00760A2A"/>
    <w:rsid w:val="00770B58"/>
    <w:rsid w:val="007751C7"/>
    <w:rsid w:val="00777972"/>
    <w:rsid w:val="007816CD"/>
    <w:rsid w:val="00781D5F"/>
    <w:rsid w:val="0079428C"/>
    <w:rsid w:val="00794D0A"/>
    <w:rsid w:val="007B0FBC"/>
    <w:rsid w:val="007B224D"/>
    <w:rsid w:val="007B2350"/>
    <w:rsid w:val="007B288A"/>
    <w:rsid w:val="007B708F"/>
    <w:rsid w:val="007C0D0D"/>
    <w:rsid w:val="007D4766"/>
    <w:rsid w:val="007D4C27"/>
    <w:rsid w:val="007D575E"/>
    <w:rsid w:val="007E271D"/>
    <w:rsid w:val="007E7FF8"/>
    <w:rsid w:val="00800146"/>
    <w:rsid w:val="00801018"/>
    <w:rsid w:val="008038F4"/>
    <w:rsid w:val="00805E47"/>
    <w:rsid w:val="0081142E"/>
    <w:rsid w:val="00811C1C"/>
    <w:rsid w:val="0081334D"/>
    <w:rsid w:val="008155B0"/>
    <w:rsid w:val="0082680D"/>
    <w:rsid w:val="008322D5"/>
    <w:rsid w:val="00836A27"/>
    <w:rsid w:val="00837A9D"/>
    <w:rsid w:val="00843734"/>
    <w:rsid w:val="00845DAE"/>
    <w:rsid w:val="00851914"/>
    <w:rsid w:val="00852C42"/>
    <w:rsid w:val="0085762E"/>
    <w:rsid w:val="008576DD"/>
    <w:rsid w:val="0086112C"/>
    <w:rsid w:val="00863B6A"/>
    <w:rsid w:val="00870FBE"/>
    <w:rsid w:val="00870FDD"/>
    <w:rsid w:val="0087405E"/>
    <w:rsid w:val="00876D45"/>
    <w:rsid w:val="00884EE6"/>
    <w:rsid w:val="00887A05"/>
    <w:rsid w:val="008919AB"/>
    <w:rsid w:val="00896E17"/>
    <w:rsid w:val="008B05C7"/>
    <w:rsid w:val="008C1D5A"/>
    <w:rsid w:val="008C4226"/>
    <w:rsid w:val="008C45D5"/>
    <w:rsid w:val="008C686C"/>
    <w:rsid w:val="008E0B12"/>
    <w:rsid w:val="008E2109"/>
    <w:rsid w:val="008E53FA"/>
    <w:rsid w:val="008F2526"/>
    <w:rsid w:val="009061E1"/>
    <w:rsid w:val="00907099"/>
    <w:rsid w:val="0090754C"/>
    <w:rsid w:val="0091724B"/>
    <w:rsid w:val="00923D43"/>
    <w:rsid w:val="009264B4"/>
    <w:rsid w:val="0093051E"/>
    <w:rsid w:val="0093308A"/>
    <w:rsid w:val="00937CB6"/>
    <w:rsid w:val="00943354"/>
    <w:rsid w:val="009452F3"/>
    <w:rsid w:val="0094587D"/>
    <w:rsid w:val="00946AD4"/>
    <w:rsid w:val="009504DF"/>
    <w:rsid w:val="00954BDA"/>
    <w:rsid w:val="00964798"/>
    <w:rsid w:val="009648B5"/>
    <w:rsid w:val="00964F06"/>
    <w:rsid w:val="00965467"/>
    <w:rsid w:val="00971E0A"/>
    <w:rsid w:val="0097757D"/>
    <w:rsid w:val="00980F41"/>
    <w:rsid w:val="00981D27"/>
    <w:rsid w:val="0098634B"/>
    <w:rsid w:val="009902A3"/>
    <w:rsid w:val="0099262A"/>
    <w:rsid w:val="009930B8"/>
    <w:rsid w:val="009A7E93"/>
    <w:rsid w:val="009C4787"/>
    <w:rsid w:val="009D7D5B"/>
    <w:rsid w:val="009E547D"/>
    <w:rsid w:val="009E6CE5"/>
    <w:rsid w:val="009F4FCB"/>
    <w:rsid w:val="00A04CC6"/>
    <w:rsid w:val="00A07499"/>
    <w:rsid w:val="00A109C9"/>
    <w:rsid w:val="00A21990"/>
    <w:rsid w:val="00A22765"/>
    <w:rsid w:val="00A42CE7"/>
    <w:rsid w:val="00A45285"/>
    <w:rsid w:val="00A460C5"/>
    <w:rsid w:val="00A46496"/>
    <w:rsid w:val="00A52B22"/>
    <w:rsid w:val="00A536B2"/>
    <w:rsid w:val="00A61B6C"/>
    <w:rsid w:val="00A6368A"/>
    <w:rsid w:val="00A66338"/>
    <w:rsid w:val="00A66892"/>
    <w:rsid w:val="00A724B6"/>
    <w:rsid w:val="00A757DB"/>
    <w:rsid w:val="00A836E5"/>
    <w:rsid w:val="00A91359"/>
    <w:rsid w:val="00A92119"/>
    <w:rsid w:val="00A9266D"/>
    <w:rsid w:val="00AA2118"/>
    <w:rsid w:val="00AA4D57"/>
    <w:rsid w:val="00AA5661"/>
    <w:rsid w:val="00AA7D1A"/>
    <w:rsid w:val="00AB1038"/>
    <w:rsid w:val="00AB313C"/>
    <w:rsid w:val="00AB4D9A"/>
    <w:rsid w:val="00AB6C50"/>
    <w:rsid w:val="00AC1593"/>
    <w:rsid w:val="00AC56A0"/>
    <w:rsid w:val="00AC5A1D"/>
    <w:rsid w:val="00AD41A0"/>
    <w:rsid w:val="00AD41D0"/>
    <w:rsid w:val="00AD43CE"/>
    <w:rsid w:val="00AD6CE4"/>
    <w:rsid w:val="00AD6FFF"/>
    <w:rsid w:val="00AE3FF0"/>
    <w:rsid w:val="00AF241A"/>
    <w:rsid w:val="00AF50BF"/>
    <w:rsid w:val="00B01951"/>
    <w:rsid w:val="00B0621D"/>
    <w:rsid w:val="00B06589"/>
    <w:rsid w:val="00B17F98"/>
    <w:rsid w:val="00B20639"/>
    <w:rsid w:val="00B27854"/>
    <w:rsid w:val="00B35FF7"/>
    <w:rsid w:val="00B40484"/>
    <w:rsid w:val="00B4166D"/>
    <w:rsid w:val="00B509DF"/>
    <w:rsid w:val="00B50DD8"/>
    <w:rsid w:val="00B53524"/>
    <w:rsid w:val="00B5698E"/>
    <w:rsid w:val="00B660CE"/>
    <w:rsid w:val="00B667ED"/>
    <w:rsid w:val="00B717D0"/>
    <w:rsid w:val="00B7558F"/>
    <w:rsid w:val="00B76D60"/>
    <w:rsid w:val="00B76FAC"/>
    <w:rsid w:val="00B962E0"/>
    <w:rsid w:val="00B96549"/>
    <w:rsid w:val="00B9668D"/>
    <w:rsid w:val="00BA07F8"/>
    <w:rsid w:val="00BA3C1D"/>
    <w:rsid w:val="00BA578C"/>
    <w:rsid w:val="00BA6D3C"/>
    <w:rsid w:val="00BA74E2"/>
    <w:rsid w:val="00BA7FF7"/>
    <w:rsid w:val="00BB1AD0"/>
    <w:rsid w:val="00BB2947"/>
    <w:rsid w:val="00BC2491"/>
    <w:rsid w:val="00BC5EA7"/>
    <w:rsid w:val="00BD3150"/>
    <w:rsid w:val="00BD4028"/>
    <w:rsid w:val="00BD4DBC"/>
    <w:rsid w:val="00BD52E3"/>
    <w:rsid w:val="00BD52EA"/>
    <w:rsid w:val="00BD5349"/>
    <w:rsid w:val="00BD6E8B"/>
    <w:rsid w:val="00BE242F"/>
    <w:rsid w:val="00BF0830"/>
    <w:rsid w:val="00BF0E03"/>
    <w:rsid w:val="00BF2FC8"/>
    <w:rsid w:val="00BF5FFE"/>
    <w:rsid w:val="00C05237"/>
    <w:rsid w:val="00C268B5"/>
    <w:rsid w:val="00C27C7C"/>
    <w:rsid w:val="00C31FE7"/>
    <w:rsid w:val="00C3411F"/>
    <w:rsid w:val="00C37CEC"/>
    <w:rsid w:val="00C409F2"/>
    <w:rsid w:val="00C46646"/>
    <w:rsid w:val="00C623D6"/>
    <w:rsid w:val="00C64AC9"/>
    <w:rsid w:val="00C76396"/>
    <w:rsid w:val="00C775D4"/>
    <w:rsid w:val="00C80DED"/>
    <w:rsid w:val="00C862F3"/>
    <w:rsid w:val="00C87149"/>
    <w:rsid w:val="00C87631"/>
    <w:rsid w:val="00C90E1F"/>
    <w:rsid w:val="00CA083F"/>
    <w:rsid w:val="00CA1895"/>
    <w:rsid w:val="00CB1F7E"/>
    <w:rsid w:val="00CB2B4C"/>
    <w:rsid w:val="00CB30B0"/>
    <w:rsid w:val="00CB3A15"/>
    <w:rsid w:val="00CB6854"/>
    <w:rsid w:val="00CC060E"/>
    <w:rsid w:val="00CD23AB"/>
    <w:rsid w:val="00CD3964"/>
    <w:rsid w:val="00CD6AE9"/>
    <w:rsid w:val="00CD7EBB"/>
    <w:rsid w:val="00CE3677"/>
    <w:rsid w:val="00CE36F5"/>
    <w:rsid w:val="00CE4AB7"/>
    <w:rsid w:val="00CE55A9"/>
    <w:rsid w:val="00CF2D19"/>
    <w:rsid w:val="00D01D45"/>
    <w:rsid w:val="00D02E12"/>
    <w:rsid w:val="00D049C3"/>
    <w:rsid w:val="00D05192"/>
    <w:rsid w:val="00D102E1"/>
    <w:rsid w:val="00D150AA"/>
    <w:rsid w:val="00D17493"/>
    <w:rsid w:val="00D21BF5"/>
    <w:rsid w:val="00D2537C"/>
    <w:rsid w:val="00D2712B"/>
    <w:rsid w:val="00D27E0F"/>
    <w:rsid w:val="00D40739"/>
    <w:rsid w:val="00D4516F"/>
    <w:rsid w:val="00D52E4D"/>
    <w:rsid w:val="00D65ECE"/>
    <w:rsid w:val="00D71EE0"/>
    <w:rsid w:val="00D7265D"/>
    <w:rsid w:val="00D72FFC"/>
    <w:rsid w:val="00D76029"/>
    <w:rsid w:val="00D76671"/>
    <w:rsid w:val="00D83B4E"/>
    <w:rsid w:val="00D91677"/>
    <w:rsid w:val="00DA2949"/>
    <w:rsid w:val="00DA4E3C"/>
    <w:rsid w:val="00DB19FE"/>
    <w:rsid w:val="00DB465E"/>
    <w:rsid w:val="00DB588D"/>
    <w:rsid w:val="00DC1CBC"/>
    <w:rsid w:val="00DE015E"/>
    <w:rsid w:val="00DE22EA"/>
    <w:rsid w:val="00DE6DC2"/>
    <w:rsid w:val="00DF06F7"/>
    <w:rsid w:val="00DF57AD"/>
    <w:rsid w:val="00DF6259"/>
    <w:rsid w:val="00E0342F"/>
    <w:rsid w:val="00E06119"/>
    <w:rsid w:val="00E06D3D"/>
    <w:rsid w:val="00E105F0"/>
    <w:rsid w:val="00E257A4"/>
    <w:rsid w:val="00E27562"/>
    <w:rsid w:val="00E316C2"/>
    <w:rsid w:val="00E33887"/>
    <w:rsid w:val="00E342D7"/>
    <w:rsid w:val="00E35942"/>
    <w:rsid w:val="00E50397"/>
    <w:rsid w:val="00E5078E"/>
    <w:rsid w:val="00E53DEA"/>
    <w:rsid w:val="00E5720E"/>
    <w:rsid w:val="00E6047B"/>
    <w:rsid w:val="00E64F41"/>
    <w:rsid w:val="00E67200"/>
    <w:rsid w:val="00E67E36"/>
    <w:rsid w:val="00E71350"/>
    <w:rsid w:val="00E72C64"/>
    <w:rsid w:val="00E73F07"/>
    <w:rsid w:val="00E765E3"/>
    <w:rsid w:val="00E81AB4"/>
    <w:rsid w:val="00E90643"/>
    <w:rsid w:val="00EA5503"/>
    <w:rsid w:val="00EB25DE"/>
    <w:rsid w:val="00EB4F6B"/>
    <w:rsid w:val="00EC090A"/>
    <w:rsid w:val="00EC4F0E"/>
    <w:rsid w:val="00ED6D4A"/>
    <w:rsid w:val="00EE7694"/>
    <w:rsid w:val="00EF1ACA"/>
    <w:rsid w:val="00F01F1B"/>
    <w:rsid w:val="00F02D6D"/>
    <w:rsid w:val="00F0331A"/>
    <w:rsid w:val="00F0595D"/>
    <w:rsid w:val="00F062D6"/>
    <w:rsid w:val="00F133F2"/>
    <w:rsid w:val="00F13448"/>
    <w:rsid w:val="00F14E01"/>
    <w:rsid w:val="00F21CA2"/>
    <w:rsid w:val="00F23048"/>
    <w:rsid w:val="00F279AE"/>
    <w:rsid w:val="00F3038C"/>
    <w:rsid w:val="00F321C4"/>
    <w:rsid w:val="00F36D98"/>
    <w:rsid w:val="00F37D22"/>
    <w:rsid w:val="00F45E8B"/>
    <w:rsid w:val="00F53CDB"/>
    <w:rsid w:val="00F62203"/>
    <w:rsid w:val="00F70C6A"/>
    <w:rsid w:val="00F76346"/>
    <w:rsid w:val="00F7782C"/>
    <w:rsid w:val="00F80FC3"/>
    <w:rsid w:val="00F8442E"/>
    <w:rsid w:val="00F964EF"/>
    <w:rsid w:val="00F97100"/>
    <w:rsid w:val="00FA1A5F"/>
    <w:rsid w:val="00FA24C2"/>
    <w:rsid w:val="00FA48C9"/>
    <w:rsid w:val="00FB1DB0"/>
    <w:rsid w:val="00FB3592"/>
    <w:rsid w:val="00FB3AB2"/>
    <w:rsid w:val="00FB4CCC"/>
    <w:rsid w:val="00FB6C7D"/>
    <w:rsid w:val="00FD1F71"/>
    <w:rsid w:val="00FD300A"/>
    <w:rsid w:val="00FD37A9"/>
    <w:rsid w:val="00FD37FE"/>
    <w:rsid w:val="00FD7BE6"/>
    <w:rsid w:val="00FE0420"/>
    <w:rsid w:val="00FE5900"/>
    <w:rsid w:val="00FF1DA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AB80"/>
  <w15:chartTrackingRefBased/>
  <w15:docId w15:val="{A07D463F-A126-4D0D-B82B-167EECA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5B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D5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D5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D5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D5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D5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D5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D5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D5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D5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D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D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D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D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D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D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D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D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D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7D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D7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D5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D7D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7D5B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D7D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7D5B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D7D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D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D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7D5B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7D5B"/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9D7D5B"/>
  </w:style>
  <w:style w:type="character" w:styleId="Hyperlink">
    <w:name w:val="Hyperlink"/>
    <w:basedOn w:val="DefaultParagraphFont"/>
    <w:uiPriority w:val="99"/>
    <w:semiHidden/>
    <w:unhideWhenUsed/>
    <w:rsid w:val="00D27E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74E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5ECE"/>
    <w:rPr>
      <w:b/>
      <w:bCs/>
    </w:rPr>
  </w:style>
  <w:style w:type="character" w:customStyle="1" w:styleId="mw-headline">
    <w:name w:val="mw-headline"/>
    <w:basedOn w:val="DefaultParagraphFont"/>
    <w:rsid w:val="002D7BF3"/>
  </w:style>
  <w:style w:type="character" w:customStyle="1" w:styleId="mw-editsection">
    <w:name w:val="mw-editsection"/>
    <w:basedOn w:val="DefaultParagraphFont"/>
    <w:rsid w:val="002D7BF3"/>
  </w:style>
  <w:style w:type="character" w:customStyle="1" w:styleId="mw-editsection-bracket">
    <w:name w:val="mw-editsection-bracket"/>
    <w:basedOn w:val="DefaultParagraphFont"/>
    <w:rsid w:val="002D7BF3"/>
  </w:style>
  <w:style w:type="character" w:customStyle="1" w:styleId="ilh-page">
    <w:name w:val="ilh-page"/>
    <w:basedOn w:val="DefaultParagraphFont"/>
    <w:rsid w:val="002D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10497</TotalTime>
  <Pages>6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Haoyuan Chen</dc:creator>
  <cp:keywords/>
  <dc:description/>
  <cp:lastModifiedBy>Haoyuan Chen</cp:lastModifiedBy>
  <cp:revision>475</cp:revision>
  <dcterms:created xsi:type="dcterms:W3CDTF">2024-06-02T18:36:00Z</dcterms:created>
  <dcterms:modified xsi:type="dcterms:W3CDTF">2024-06-11T22:05:00Z</dcterms:modified>
</cp:coreProperties>
</file>